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480" w:rsidRPr="00B2688D" w:rsidRDefault="008649EA" w:rsidP="00A04480">
      <w:pPr>
        <w:jc w:val="center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1837BD52" wp14:editId="2D66B9E6">
            <wp:simplePos x="0" y="0"/>
            <wp:positionH relativeFrom="column">
              <wp:posOffset>-607695</wp:posOffset>
            </wp:positionH>
            <wp:positionV relativeFrom="paragraph">
              <wp:posOffset>-247650</wp:posOffset>
            </wp:positionV>
            <wp:extent cx="1880235" cy="1666875"/>
            <wp:effectExtent l="0" t="0" r="5715" b="9525"/>
            <wp:wrapTight wrapText="bothSides">
              <wp:wrapPolygon edited="0">
                <wp:start x="0" y="0"/>
                <wp:lineTo x="0" y="21477"/>
                <wp:lineTo x="21447" y="21477"/>
                <wp:lineTo x="214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lp-logosm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480" w:rsidRPr="00B2688D">
        <w:rPr>
          <w:rFonts w:asciiTheme="majorHAnsi" w:hAnsiTheme="majorHAnsi" w:cs="Times New Roman"/>
          <w:b/>
        </w:rPr>
        <w:t>Northwest Government Information Network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Spring Meeting – May 19, 2014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Washington State Digital Archives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Cheney, Washington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&amp;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Washington State Library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Tumwater, Washington</w:t>
      </w:r>
    </w:p>
    <w:p w:rsidR="00A04480" w:rsidRPr="00B2688D" w:rsidRDefault="00A04480" w:rsidP="00A04480">
      <w:pPr>
        <w:jc w:val="center"/>
        <w:rPr>
          <w:rFonts w:asciiTheme="majorHAnsi" w:hAnsiTheme="majorHAnsi" w:cs="Times New Roman"/>
          <w:b/>
        </w:rPr>
      </w:pPr>
    </w:p>
    <w:p w:rsidR="008649EA" w:rsidRDefault="008649EA" w:rsidP="00A04480">
      <w:pPr>
        <w:rPr>
          <w:rFonts w:asciiTheme="majorHAnsi" w:hAnsiTheme="majorHAnsi" w:cs="Times New Roman"/>
          <w:i/>
        </w:rPr>
      </w:pPr>
    </w:p>
    <w:p w:rsidR="00A04480" w:rsidRPr="00B2688D" w:rsidRDefault="00A04480" w:rsidP="00A04480">
      <w:pPr>
        <w:rPr>
          <w:rFonts w:asciiTheme="majorHAnsi" w:hAnsiTheme="majorHAnsi" w:cs="Times New Roman"/>
        </w:rPr>
      </w:pPr>
      <w:bookmarkStart w:id="0" w:name="_GoBack"/>
      <w:bookmarkEnd w:id="0"/>
      <w:r w:rsidRPr="00B2688D">
        <w:rPr>
          <w:rFonts w:asciiTheme="majorHAnsi" w:hAnsiTheme="majorHAnsi" w:cs="Times New Roman"/>
          <w:i/>
        </w:rPr>
        <w:t>In Cheney:</w:t>
      </w:r>
      <w:r w:rsidRPr="00B2688D">
        <w:rPr>
          <w:rFonts w:asciiTheme="majorHAnsi" w:hAnsiTheme="majorHAnsi" w:cs="Times New Roman"/>
        </w:rPr>
        <w:t xml:space="preserve"> </w:t>
      </w:r>
      <w:r w:rsidR="00D606DA" w:rsidRPr="00B2688D">
        <w:rPr>
          <w:rFonts w:asciiTheme="majorHAnsi" w:hAnsiTheme="majorHAnsi" w:cs="Times New Roman"/>
        </w:rPr>
        <w:t xml:space="preserve">Rob Lopresti, </w:t>
      </w:r>
      <w:r w:rsidR="00B67A04" w:rsidRPr="00B2688D">
        <w:rPr>
          <w:rFonts w:asciiTheme="majorHAnsi" w:hAnsiTheme="majorHAnsi" w:cs="Times New Roman"/>
        </w:rPr>
        <w:t xml:space="preserve">NGIN President </w:t>
      </w:r>
      <w:r w:rsidR="00D606DA" w:rsidRPr="00B2688D">
        <w:rPr>
          <w:rFonts w:asciiTheme="majorHAnsi" w:hAnsiTheme="majorHAnsi" w:cs="Times New Roman"/>
        </w:rPr>
        <w:t>(Western Washington University)</w:t>
      </w:r>
      <w:r w:rsidR="00AD3269" w:rsidRPr="00B2688D">
        <w:rPr>
          <w:rFonts w:asciiTheme="majorHAnsi" w:hAnsiTheme="majorHAnsi" w:cs="Times New Roman"/>
        </w:rPr>
        <w:t>, Rami Atte</w:t>
      </w:r>
      <w:r w:rsidR="00D606DA" w:rsidRPr="00B2688D">
        <w:rPr>
          <w:rFonts w:asciiTheme="majorHAnsi" w:hAnsiTheme="majorHAnsi" w:cs="Times New Roman"/>
        </w:rPr>
        <w:t>bury (University of Idaho), Jean Hartman (Spokane Public Library), Cass Hartnett (University of Washington),</w:t>
      </w:r>
      <w:r w:rsidRPr="00B2688D">
        <w:rPr>
          <w:rFonts w:asciiTheme="majorHAnsi" w:hAnsiTheme="majorHAnsi" w:cs="Times New Roman"/>
        </w:rPr>
        <w:t xml:space="preserve"> </w:t>
      </w:r>
      <w:r w:rsidR="00D606DA" w:rsidRPr="00B2688D">
        <w:rPr>
          <w:rFonts w:asciiTheme="majorHAnsi" w:hAnsiTheme="majorHAnsi" w:cs="Times New Roman"/>
        </w:rPr>
        <w:t>Peggy Jarrett, (University of Washington Law Library)</w:t>
      </w:r>
      <w:r w:rsidR="00B060DA" w:rsidRPr="00B2688D">
        <w:rPr>
          <w:rFonts w:asciiTheme="majorHAnsi" w:hAnsiTheme="majorHAnsi" w:cs="Times New Roman"/>
        </w:rPr>
        <w:t xml:space="preserve">, </w:t>
      </w:r>
      <w:r w:rsidRPr="00B2688D">
        <w:rPr>
          <w:rFonts w:asciiTheme="majorHAnsi" w:hAnsiTheme="majorHAnsi" w:cs="Times New Roman"/>
        </w:rPr>
        <w:t xml:space="preserve">Justin Otto (Eastern Washington University), </w:t>
      </w:r>
      <w:r w:rsidR="00947974" w:rsidRPr="00B2688D">
        <w:rPr>
          <w:rFonts w:asciiTheme="majorHAnsi" w:hAnsiTheme="majorHAnsi" w:cs="Times New Roman"/>
        </w:rPr>
        <w:t>Michele Reilly</w:t>
      </w:r>
      <w:r w:rsidRPr="00B2688D">
        <w:rPr>
          <w:rFonts w:asciiTheme="majorHAnsi" w:hAnsiTheme="majorHAnsi" w:cs="Times New Roman"/>
        </w:rPr>
        <w:t xml:space="preserve"> (Central Washington University), Marilyn von Seggern (Washington State University Library).</w:t>
      </w:r>
    </w:p>
    <w:p w:rsidR="00A04480" w:rsidRPr="00B2688D" w:rsidRDefault="00A04480" w:rsidP="00A04480">
      <w:pPr>
        <w:rPr>
          <w:rFonts w:asciiTheme="majorHAnsi" w:hAnsiTheme="majorHAnsi" w:cs="Times New Roman"/>
        </w:rPr>
      </w:pPr>
    </w:p>
    <w:p w:rsidR="00B67A04" w:rsidRPr="00B2688D" w:rsidRDefault="00A04480" w:rsidP="00A04480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  <w:i/>
        </w:rPr>
        <w:t>In Tumwater:</w:t>
      </w:r>
      <w:r w:rsidRPr="00B2688D">
        <w:rPr>
          <w:rFonts w:asciiTheme="majorHAnsi" w:hAnsiTheme="majorHAnsi" w:cs="Times New Roman"/>
        </w:rPr>
        <w:t xml:space="preserve"> Crystal Lentz</w:t>
      </w:r>
      <w:r w:rsidR="00B67A04" w:rsidRPr="00B2688D">
        <w:rPr>
          <w:rFonts w:asciiTheme="majorHAnsi" w:hAnsiTheme="majorHAnsi" w:cs="Times New Roman"/>
        </w:rPr>
        <w:t>, Laurie Fortier (Washington State Library)</w:t>
      </w:r>
    </w:p>
    <w:p w:rsidR="00166CC0" w:rsidRPr="00B2688D" w:rsidRDefault="00B67A04" w:rsidP="00A04480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 </w:t>
      </w:r>
    </w:p>
    <w:p w:rsidR="00166CC0" w:rsidRPr="00B2688D" w:rsidRDefault="00166CC0" w:rsidP="00166CC0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Program</w:t>
      </w:r>
    </w:p>
    <w:p w:rsidR="00166CC0" w:rsidRPr="00B2688D" w:rsidRDefault="00166CC0" w:rsidP="00A04480">
      <w:pPr>
        <w:rPr>
          <w:rFonts w:asciiTheme="majorHAnsi" w:hAnsiTheme="majorHAnsi" w:cs="Times New Roman"/>
        </w:rPr>
      </w:pPr>
    </w:p>
    <w:p w:rsidR="00166CC0" w:rsidRPr="00B2688D" w:rsidRDefault="00166CC0" w:rsidP="00A04480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The morning program featured a Documents Potluck, seven brief “dishes” (lightening talks) regarding government information. </w:t>
      </w:r>
      <w:r w:rsidR="009202D6" w:rsidRPr="00B2688D">
        <w:rPr>
          <w:rFonts w:asciiTheme="majorHAnsi" w:hAnsiTheme="majorHAnsi" w:cs="Times New Roman"/>
        </w:rPr>
        <w:t xml:space="preserve">Broad topics covered: All-Electronic Depository Status; Incorporating Documents Into Undergraduate Research; Active Learning in Documents Instruction; Digital Primary Resources; Proposed Regulations; Cases and Information of the U.S. Courts; and Humorous Titles of Documents. </w:t>
      </w:r>
      <w:r w:rsidRPr="00B2688D">
        <w:rPr>
          <w:rFonts w:asciiTheme="majorHAnsi" w:hAnsiTheme="majorHAnsi" w:cs="Times New Roman"/>
        </w:rPr>
        <w:t xml:space="preserve">The agenda and slides can be accessed via </w:t>
      </w:r>
      <w:hyperlink r:id="rId9" w:history="1">
        <w:r w:rsidRPr="00B2688D">
          <w:rPr>
            <w:rStyle w:val="Hyperlink"/>
            <w:rFonts w:asciiTheme="majorHAnsi" w:hAnsiTheme="majorHAnsi" w:cs="Times New Roman"/>
          </w:rPr>
          <w:t>ngin.askcarlos.com/minutes/may2014.html</w:t>
        </w:r>
      </w:hyperlink>
      <w:r w:rsidRPr="00B2688D">
        <w:rPr>
          <w:rFonts w:asciiTheme="majorHAnsi" w:hAnsiTheme="majorHAnsi" w:cs="Times New Roman"/>
        </w:rPr>
        <w:t>.</w:t>
      </w:r>
    </w:p>
    <w:p w:rsidR="00166CC0" w:rsidRPr="00B2688D" w:rsidRDefault="00166CC0" w:rsidP="00A04480">
      <w:pPr>
        <w:rPr>
          <w:rFonts w:asciiTheme="majorHAnsi" w:hAnsiTheme="majorHAnsi" w:cs="Times New Roman"/>
        </w:rPr>
      </w:pPr>
    </w:p>
    <w:p w:rsidR="00166CC0" w:rsidRPr="00B2688D" w:rsidRDefault="00166CC0" w:rsidP="00166CC0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Business Meeting</w:t>
      </w:r>
    </w:p>
    <w:p w:rsidR="00A04480" w:rsidRPr="00B2688D" w:rsidRDefault="00A04480" w:rsidP="00A04480">
      <w:pPr>
        <w:rPr>
          <w:rFonts w:asciiTheme="majorHAnsi" w:hAnsiTheme="majorHAnsi" w:cs="Times New Roman"/>
        </w:rPr>
      </w:pPr>
    </w:p>
    <w:p w:rsidR="00DB1938" w:rsidRPr="00B2688D" w:rsidRDefault="00A04480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  <w:b/>
        </w:rPr>
        <w:t>Regional’s Report</w:t>
      </w:r>
      <w:r w:rsidRPr="00B2688D">
        <w:rPr>
          <w:rFonts w:asciiTheme="majorHAnsi" w:hAnsiTheme="majorHAnsi" w:cs="Times New Roman"/>
        </w:rPr>
        <w:t xml:space="preserve"> (Crystal Lentz): </w:t>
      </w:r>
      <w:r w:rsidR="00DB1938" w:rsidRPr="00B2688D">
        <w:rPr>
          <w:rFonts w:asciiTheme="majorHAnsi" w:hAnsiTheme="majorHAnsi" w:cs="Times New Roman"/>
        </w:rPr>
        <w:t>C</w:t>
      </w:r>
      <w:r w:rsidRPr="00B2688D">
        <w:rPr>
          <w:rFonts w:asciiTheme="majorHAnsi" w:hAnsiTheme="majorHAnsi" w:cs="Times New Roman"/>
        </w:rPr>
        <w:t>arole Bryant, Barbara Massey &amp; C</w:t>
      </w:r>
      <w:r w:rsidR="00DB1938" w:rsidRPr="00B2688D">
        <w:rPr>
          <w:rFonts w:asciiTheme="majorHAnsi" w:hAnsiTheme="majorHAnsi" w:cs="Times New Roman"/>
        </w:rPr>
        <w:t xml:space="preserve">rystal Lentz all </w:t>
      </w:r>
      <w:r w:rsidRPr="00B2688D">
        <w:rPr>
          <w:rFonts w:asciiTheme="majorHAnsi" w:hAnsiTheme="majorHAnsi" w:cs="Times New Roman"/>
        </w:rPr>
        <w:t>attended</w:t>
      </w:r>
      <w:r w:rsidR="00DB1938" w:rsidRPr="00B2688D">
        <w:rPr>
          <w:rFonts w:asciiTheme="majorHAnsi" w:hAnsiTheme="majorHAnsi" w:cs="Times New Roman"/>
        </w:rPr>
        <w:t xml:space="preserve"> </w:t>
      </w:r>
      <w:r w:rsidRPr="00B2688D">
        <w:rPr>
          <w:rFonts w:asciiTheme="majorHAnsi" w:hAnsiTheme="majorHAnsi" w:cs="Times New Roman"/>
        </w:rPr>
        <w:t xml:space="preserve">the Spring </w:t>
      </w:r>
      <w:r w:rsidR="00DB1938" w:rsidRPr="00B2688D">
        <w:rPr>
          <w:rFonts w:asciiTheme="majorHAnsi" w:hAnsiTheme="majorHAnsi" w:cs="Times New Roman"/>
        </w:rPr>
        <w:t>D</w:t>
      </w:r>
      <w:r w:rsidRPr="00B2688D">
        <w:rPr>
          <w:rFonts w:asciiTheme="majorHAnsi" w:hAnsiTheme="majorHAnsi" w:cs="Times New Roman"/>
        </w:rPr>
        <w:t xml:space="preserve">epository </w:t>
      </w:r>
      <w:r w:rsidR="00DB1938" w:rsidRPr="00B2688D">
        <w:rPr>
          <w:rFonts w:asciiTheme="majorHAnsi" w:hAnsiTheme="majorHAnsi" w:cs="Times New Roman"/>
        </w:rPr>
        <w:t>L</w:t>
      </w:r>
      <w:r w:rsidRPr="00B2688D">
        <w:rPr>
          <w:rFonts w:asciiTheme="majorHAnsi" w:hAnsiTheme="majorHAnsi" w:cs="Times New Roman"/>
        </w:rPr>
        <w:t xml:space="preserve">ibrary </w:t>
      </w:r>
      <w:r w:rsidR="00DB1938" w:rsidRPr="00B2688D">
        <w:rPr>
          <w:rFonts w:asciiTheme="majorHAnsi" w:hAnsiTheme="majorHAnsi" w:cs="Times New Roman"/>
        </w:rPr>
        <w:t>C</w:t>
      </w:r>
      <w:r w:rsidRPr="00B2688D">
        <w:rPr>
          <w:rFonts w:asciiTheme="majorHAnsi" w:hAnsiTheme="majorHAnsi" w:cs="Times New Roman"/>
        </w:rPr>
        <w:t>ouncil meeting at the Government Printing Office in Washington, DC</w:t>
      </w:r>
      <w:r w:rsidR="00DB1938" w:rsidRPr="00B2688D">
        <w:rPr>
          <w:rFonts w:asciiTheme="majorHAnsi" w:hAnsiTheme="majorHAnsi" w:cs="Times New Roman"/>
        </w:rPr>
        <w:t xml:space="preserve">. At </w:t>
      </w:r>
      <w:r w:rsidRPr="00B2688D">
        <w:rPr>
          <w:rFonts w:asciiTheme="majorHAnsi" w:hAnsiTheme="majorHAnsi" w:cs="Times New Roman"/>
        </w:rPr>
        <w:t>the regionals’ meeting, the sense was</w:t>
      </w:r>
      <w:r w:rsidR="00DB1938" w:rsidRPr="00B2688D">
        <w:rPr>
          <w:rFonts w:asciiTheme="majorHAnsi" w:hAnsiTheme="majorHAnsi" w:cs="Times New Roman"/>
        </w:rPr>
        <w:t xml:space="preserve"> “don’t get too mired down in the details”</w:t>
      </w:r>
      <w:r w:rsidRPr="00B2688D">
        <w:rPr>
          <w:rFonts w:asciiTheme="majorHAnsi" w:hAnsiTheme="majorHAnsi" w:cs="Times New Roman"/>
        </w:rPr>
        <w:t xml:space="preserve"> of the proposed new </w:t>
      </w:r>
      <w:r w:rsidR="00883D0A" w:rsidRPr="00B2688D">
        <w:rPr>
          <w:rFonts w:asciiTheme="majorHAnsi" w:hAnsiTheme="majorHAnsi" w:cs="Times New Roman"/>
        </w:rPr>
        <w:t>FDL models</w:t>
      </w:r>
      <w:r w:rsidRPr="00B2688D">
        <w:rPr>
          <w:rFonts w:asciiTheme="majorHAnsi" w:hAnsiTheme="majorHAnsi" w:cs="Times New Roman"/>
        </w:rPr>
        <w:t xml:space="preserve">, as there are </w:t>
      </w:r>
      <w:r w:rsidR="00DB1938" w:rsidRPr="00B2688D">
        <w:rPr>
          <w:rFonts w:asciiTheme="majorHAnsi" w:hAnsiTheme="majorHAnsi" w:cs="Times New Roman"/>
        </w:rPr>
        <w:t>many diff</w:t>
      </w:r>
      <w:r w:rsidRPr="00B2688D">
        <w:rPr>
          <w:rFonts w:asciiTheme="majorHAnsi" w:hAnsiTheme="majorHAnsi" w:cs="Times New Roman"/>
        </w:rPr>
        <w:t>erent</w:t>
      </w:r>
      <w:r w:rsidR="00DB1938" w:rsidRPr="00B2688D">
        <w:rPr>
          <w:rFonts w:asciiTheme="majorHAnsi" w:hAnsiTheme="majorHAnsi" w:cs="Times New Roman"/>
        </w:rPr>
        <w:t xml:space="preserve"> interpretations of what the diff</w:t>
      </w:r>
      <w:r w:rsidR="00883D0A" w:rsidRPr="00B2688D">
        <w:rPr>
          <w:rFonts w:asciiTheme="majorHAnsi" w:hAnsiTheme="majorHAnsi" w:cs="Times New Roman"/>
        </w:rPr>
        <w:t>erent</w:t>
      </w:r>
      <w:r w:rsidR="00DB1938" w:rsidRPr="00B2688D">
        <w:rPr>
          <w:rFonts w:asciiTheme="majorHAnsi" w:hAnsiTheme="majorHAnsi" w:cs="Times New Roman"/>
        </w:rPr>
        <w:t xml:space="preserve"> things meant. Maybe</w:t>
      </w:r>
      <w:r w:rsidR="00883D0A" w:rsidRPr="00B2688D">
        <w:rPr>
          <w:rFonts w:asciiTheme="majorHAnsi" w:hAnsiTheme="majorHAnsi" w:cs="Times New Roman"/>
        </w:rPr>
        <w:t xml:space="preserve"> Public Printer</w:t>
      </w:r>
      <w:r w:rsidR="00DB1938" w:rsidRPr="00B2688D">
        <w:rPr>
          <w:rFonts w:asciiTheme="majorHAnsi" w:hAnsiTheme="majorHAnsi" w:cs="Times New Roman"/>
        </w:rPr>
        <w:t xml:space="preserve"> Vance-Cooks </w:t>
      </w:r>
      <w:r w:rsidR="003E46BF" w:rsidRPr="00B2688D">
        <w:rPr>
          <w:rFonts w:asciiTheme="majorHAnsi" w:hAnsiTheme="majorHAnsi" w:cs="Times New Roman"/>
        </w:rPr>
        <w:t xml:space="preserve">could convene a </w:t>
      </w:r>
      <w:r w:rsidR="00DB1938" w:rsidRPr="00B2688D">
        <w:rPr>
          <w:rFonts w:asciiTheme="majorHAnsi" w:hAnsiTheme="majorHAnsi" w:cs="Times New Roman"/>
        </w:rPr>
        <w:t>teleconference with directors? Idea</w:t>
      </w:r>
      <w:r w:rsidR="003E46BF" w:rsidRPr="00B2688D">
        <w:rPr>
          <w:rFonts w:asciiTheme="majorHAnsi" w:hAnsiTheme="majorHAnsi" w:cs="Times New Roman"/>
        </w:rPr>
        <w:t>s abound.</w:t>
      </w:r>
    </w:p>
    <w:p w:rsidR="00DB1938" w:rsidRPr="00B2688D" w:rsidRDefault="00DB1938">
      <w:pPr>
        <w:rPr>
          <w:rFonts w:asciiTheme="majorHAnsi" w:hAnsiTheme="majorHAnsi" w:cs="Times New Roman"/>
        </w:rPr>
      </w:pPr>
    </w:p>
    <w:p w:rsidR="00DB1938" w:rsidRPr="00B2688D" w:rsidRDefault="00854424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As the </w:t>
      </w:r>
      <w:r w:rsidR="003E46BF" w:rsidRPr="00B2688D">
        <w:rPr>
          <w:rFonts w:asciiTheme="majorHAnsi" w:hAnsiTheme="majorHAnsi" w:cs="Times New Roman"/>
        </w:rPr>
        <w:t xml:space="preserve">WA </w:t>
      </w:r>
      <w:r w:rsidRPr="00B2688D">
        <w:rPr>
          <w:rFonts w:asciiTheme="majorHAnsi" w:hAnsiTheme="majorHAnsi" w:cs="Times New Roman"/>
        </w:rPr>
        <w:t>State Library proceeds through</w:t>
      </w:r>
      <w:r w:rsidR="003E46BF" w:rsidRPr="00B2688D">
        <w:rPr>
          <w:rFonts w:asciiTheme="majorHAnsi" w:hAnsiTheme="majorHAnsi" w:cs="Times New Roman"/>
        </w:rPr>
        <w:t xml:space="preserve"> their catalog</w:t>
      </w:r>
      <w:r w:rsidR="00DB1938" w:rsidRPr="00B2688D">
        <w:rPr>
          <w:rFonts w:asciiTheme="majorHAnsi" w:hAnsiTheme="majorHAnsi" w:cs="Times New Roman"/>
        </w:rPr>
        <w:t xml:space="preserve"> conversion, </w:t>
      </w:r>
      <w:r w:rsidRPr="00B2688D">
        <w:rPr>
          <w:rFonts w:asciiTheme="majorHAnsi" w:hAnsiTheme="majorHAnsi" w:cs="Times New Roman"/>
        </w:rPr>
        <w:t xml:space="preserve">there is </w:t>
      </w:r>
      <w:r w:rsidR="00DB1938" w:rsidRPr="00B2688D">
        <w:rPr>
          <w:rFonts w:asciiTheme="majorHAnsi" w:hAnsiTheme="majorHAnsi" w:cs="Times New Roman"/>
        </w:rPr>
        <w:t>a lot of cleanup to do.</w:t>
      </w:r>
    </w:p>
    <w:p w:rsidR="00DB1938" w:rsidRPr="00B2688D" w:rsidRDefault="00DB1938">
      <w:pPr>
        <w:rPr>
          <w:rFonts w:asciiTheme="majorHAnsi" w:hAnsiTheme="majorHAnsi" w:cs="Times New Roman"/>
        </w:rPr>
      </w:pPr>
    </w:p>
    <w:p w:rsidR="00947974" w:rsidRPr="00B2688D" w:rsidRDefault="00854424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Prop</w:t>
      </w:r>
      <w:r w:rsidR="00430B87" w:rsidRPr="00B2688D">
        <w:rPr>
          <w:rFonts w:asciiTheme="majorHAnsi" w:hAnsiTheme="majorHAnsi" w:cs="Times New Roman"/>
        </w:rPr>
        <w:t>o</w:t>
      </w:r>
      <w:r w:rsidRPr="00B2688D">
        <w:rPr>
          <w:rFonts w:asciiTheme="majorHAnsi" w:hAnsiTheme="majorHAnsi" w:cs="Times New Roman"/>
        </w:rPr>
        <w:t>sed national</w:t>
      </w:r>
      <w:r w:rsidR="00DB1938" w:rsidRPr="00B2688D">
        <w:rPr>
          <w:rFonts w:asciiTheme="majorHAnsi" w:hAnsiTheme="majorHAnsi" w:cs="Times New Roman"/>
        </w:rPr>
        <w:t xml:space="preserve"> plan</w:t>
      </w:r>
      <w:r w:rsidRPr="00B2688D">
        <w:rPr>
          <w:rFonts w:asciiTheme="majorHAnsi" w:hAnsiTheme="majorHAnsi" w:cs="Times New Roman"/>
        </w:rPr>
        <w:t xml:space="preserve"> for depositories</w:t>
      </w:r>
      <w:r w:rsidR="00430B87" w:rsidRPr="00B2688D">
        <w:rPr>
          <w:rFonts w:asciiTheme="majorHAnsi" w:hAnsiTheme="majorHAnsi" w:cs="Times New Roman"/>
        </w:rPr>
        <w:t xml:space="preserve">: </w:t>
      </w:r>
      <w:r w:rsidR="003E46BF" w:rsidRPr="00B2688D">
        <w:rPr>
          <w:rFonts w:asciiTheme="majorHAnsi" w:hAnsiTheme="majorHAnsi" w:cs="Times New Roman"/>
        </w:rPr>
        <w:t xml:space="preserve">we may soon be a community of </w:t>
      </w:r>
      <w:r w:rsidR="00DB1938" w:rsidRPr="00B2688D">
        <w:rPr>
          <w:rFonts w:asciiTheme="majorHAnsi" w:hAnsiTheme="majorHAnsi" w:cs="Times New Roman"/>
          <w:i/>
        </w:rPr>
        <w:t>info</w:t>
      </w:r>
      <w:r w:rsidR="00430B87" w:rsidRPr="00B2688D">
        <w:rPr>
          <w:rFonts w:asciiTheme="majorHAnsi" w:hAnsiTheme="majorHAnsi" w:cs="Times New Roman"/>
          <w:i/>
        </w:rPr>
        <w:t>rmation access libraries</w:t>
      </w:r>
      <w:r w:rsidR="00883D0A" w:rsidRPr="00B2688D">
        <w:rPr>
          <w:rFonts w:asciiTheme="majorHAnsi" w:hAnsiTheme="majorHAnsi" w:cs="Times New Roman"/>
        </w:rPr>
        <w:t xml:space="preserve">, joined by an additional </w:t>
      </w:r>
      <w:r w:rsidR="00430B87" w:rsidRPr="00B2688D">
        <w:rPr>
          <w:rFonts w:asciiTheme="majorHAnsi" w:hAnsiTheme="majorHAnsi" w:cs="Times New Roman"/>
        </w:rPr>
        <w:t xml:space="preserve">tier of </w:t>
      </w:r>
      <w:r w:rsidR="00DB1938" w:rsidRPr="00B2688D">
        <w:rPr>
          <w:rFonts w:asciiTheme="majorHAnsi" w:hAnsiTheme="majorHAnsi" w:cs="Times New Roman"/>
          <w:i/>
        </w:rPr>
        <w:t>affiliate info</w:t>
      </w:r>
      <w:r w:rsidR="00430B87" w:rsidRPr="00B2688D">
        <w:rPr>
          <w:rFonts w:asciiTheme="majorHAnsi" w:hAnsiTheme="majorHAnsi" w:cs="Times New Roman"/>
          <w:i/>
        </w:rPr>
        <w:t>rmation access libraries</w:t>
      </w:r>
      <w:r w:rsidR="00DB1938" w:rsidRPr="00B2688D">
        <w:rPr>
          <w:rFonts w:asciiTheme="majorHAnsi" w:hAnsiTheme="majorHAnsi" w:cs="Times New Roman"/>
        </w:rPr>
        <w:t xml:space="preserve"> (e-only </w:t>
      </w:r>
      <w:r w:rsidR="00430B87" w:rsidRPr="00B2688D">
        <w:rPr>
          <w:rFonts w:asciiTheme="majorHAnsi" w:hAnsiTheme="majorHAnsi" w:cs="Times New Roman"/>
        </w:rPr>
        <w:t xml:space="preserve">depositories, intended </w:t>
      </w:r>
      <w:r w:rsidR="00DB1938" w:rsidRPr="00B2688D">
        <w:rPr>
          <w:rFonts w:asciiTheme="majorHAnsi" w:hAnsiTheme="majorHAnsi" w:cs="Times New Roman"/>
        </w:rPr>
        <w:t xml:space="preserve">to broaden the program). </w:t>
      </w:r>
      <w:r w:rsidR="00DB1938" w:rsidRPr="00B2688D">
        <w:rPr>
          <w:rFonts w:asciiTheme="majorHAnsi" w:hAnsiTheme="majorHAnsi" w:cs="Times New Roman"/>
          <w:i/>
        </w:rPr>
        <w:t>Info</w:t>
      </w:r>
      <w:r w:rsidR="00430B87" w:rsidRPr="00B2688D">
        <w:rPr>
          <w:rFonts w:asciiTheme="majorHAnsi" w:hAnsiTheme="majorHAnsi" w:cs="Times New Roman"/>
          <w:i/>
        </w:rPr>
        <w:t>rmation</w:t>
      </w:r>
      <w:r w:rsidR="00DB1938" w:rsidRPr="00B2688D">
        <w:rPr>
          <w:rFonts w:asciiTheme="majorHAnsi" w:hAnsiTheme="majorHAnsi" w:cs="Times New Roman"/>
          <w:i/>
        </w:rPr>
        <w:t xml:space="preserve"> access assurance partners</w:t>
      </w:r>
      <w:r w:rsidR="00430B87" w:rsidRPr="00B2688D">
        <w:rPr>
          <w:rFonts w:asciiTheme="majorHAnsi" w:hAnsiTheme="majorHAnsi" w:cs="Times New Roman"/>
        </w:rPr>
        <w:t xml:space="preserve"> </w:t>
      </w:r>
      <w:r w:rsidR="00F16F6B" w:rsidRPr="00B2688D">
        <w:rPr>
          <w:rFonts w:asciiTheme="majorHAnsi" w:hAnsiTheme="majorHAnsi" w:cs="Times New Roman"/>
        </w:rPr>
        <w:t xml:space="preserve">would </w:t>
      </w:r>
      <w:r w:rsidR="00430B87" w:rsidRPr="00B2688D">
        <w:rPr>
          <w:rFonts w:asciiTheme="majorHAnsi" w:hAnsiTheme="majorHAnsi" w:cs="Times New Roman"/>
        </w:rPr>
        <w:t xml:space="preserve">provide preservation-level </w:t>
      </w:r>
      <w:r w:rsidR="00DB1938" w:rsidRPr="00B2688D">
        <w:rPr>
          <w:rFonts w:asciiTheme="majorHAnsi" w:hAnsiTheme="majorHAnsi" w:cs="Times New Roman"/>
        </w:rPr>
        <w:t>help. Changes to T</w:t>
      </w:r>
      <w:r w:rsidR="00430B87" w:rsidRPr="00B2688D">
        <w:rPr>
          <w:rFonts w:asciiTheme="majorHAnsi" w:hAnsiTheme="majorHAnsi" w:cs="Times New Roman"/>
        </w:rPr>
        <w:t xml:space="preserve">itle </w:t>
      </w:r>
      <w:r w:rsidR="00DB1938" w:rsidRPr="00B2688D">
        <w:rPr>
          <w:rFonts w:asciiTheme="majorHAnsi" w:hAnsiTheme="majorHAnsi" w:cs="Times New Roman"/>
        </w:rPr>
        <w:t xml:space="preserve">44 </w:t>
      </w:r>
      <w:r w:rsidR="00430B87" w:rsidRPr="00B2688D">
        <w:rPr>
          <w:rFonts w:asciiTheme="majorHAnsi" w:hAnsiTheme="majorHAnsi" w:cs="Times New Roman"/>
        </w:rPr>
        <w:t xml:space="preserve">are </w:t>
      </w:r>
      <w:r w:rsidR="00DB1938" w:rsidRPr="00B2688D">
        <w:rPr>
          <w:rFonts w:asciiTheme="majorHAnsi" w:hAnsiTheme="majorHAnsi" w:cs="Times New Roman"/>
        </w:rPr>
        <w:t>needed</w:t>
      </w:r>
      <w:r w:rsidR="00F16F6B" w:rsidRPr="00B2688D">
        <w:rPr>
          <w:rFonts w:asciiTheme="majorHAnsi" w:hAnsiTheme="majorHAnsi" w:cs="Times New Roman"/>
        </w:rPr>
        <w:t xml:space="preserve"> for some aspects</w:t>
      </w:r>
      <w:r w:rsidR="00DB1938" w:rsidRPr="00B2688D">
        <w:rPr>
          <w:rFonts w:asciiTheme="majorHAnsi" w:hAnsiTheme="majorHAnsi" w:cs="Times New Roman"/>
        </w:rPr>
        <w:t xml:space="preserve">, so </w:t>
      </w:r>
      <w:r w:rsidR="00430B87" w:rsidRPr="00B2688D">
        <w:rPr>
          <w:rFonts w:asciiTheme="majorHAnsi" w:hAnsiTheme="majorHAnsi" w:cs="Times New Roman"/>
        </w:rPr>
        <w:t>these changes won’t happen tomorrow. We c</w:t>
      </w:r>
      <w:r w:rsidR="00DB1938" w:rsidRPr="00B2688D">
        <w:rPr>
          <w:rFonts w:asciiTheme="majorHAnsi" w:hAnsiTheme="majorHAnsi" w:cs="Times New Roman"/>
        </w:rPr>
        <w:t xml:space="preserve">an </w:t>
      </w:r>
      <w:r w:rsidR="00430B87" w:rsidRPr="00B2688D">
        <w:rPr>
          <w:rFonts w:asciiTheme="majorHAnsi" w:hAnsiTheme="majorHAnsi" w:cs="Times New Roman"/>
        </w:rPr>
        <w:t>all provide feedback via the</w:t>
      </w:r>
      <w:r w:rsidR="00947974" w:rsidRPr="00B2688D">
        <w:rPr>
          <w:rFonts w:asciiTheme="majorHAnsi" w:hAnsiTheme="majorHAnsi" w:cs="Times New Roman"/>
        </w:rPr>
        <w:t xml:space="preserve"> FDL community site.</w:t>
      </w:r>
    </w:p>
    <w:p w:rsidR="00947974" w:rsidRPr="00B2688D" w:rsidRDefault="00947974">
      <w:pPr>
        <w:rPr>
          <w:rFonts w:asciiTheme="majorHAnsi" w:hAnsiTheme="majorHAnsi" w:cs="Times New Roman"/>
        </w:rPr>
      </w:pPr>
    </w:p>
    <w:p w:rsidR="00DB1938" w:rsidRPr="00B2688D" w:rsidRDefault="00DB1938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Peggy J</w:t>
      </w:r>
      <w:r w:rsidR="00430B87" w:rsidRPr="00B2688D">
        <w:rPr>
          <w:rFonts w:asciiTheme="majorHAnsi" w:hAnsiTheme="majorHAnsi" w:cs="Times New Roman"/>
        </w:rPr>
        <w:t>arrett</w:t>
      </w:r>
      <w:r w:rsidR="003E46BF" w:rsidRPr="00B2688D">
        <w:rPr>
          <w:rFonts w:asciiTheme="majorHAnsi" w:hAnsiTheme="majorHAnsi" w:cs="Times New Roman"/>
        </w:rPr>
        <w:t xml:space="preserve"> looked at the proposed plan carefully and encouraged us </w:t>
      </w:r>
      <w:r w:rsidR="00947974" w:rsidRPr="00B2688D">
        <w:rPr>
          <w:rFonts w:asciiTheme="majorHAnsi" w:hAnsiTheme="majorHAnsi" w:cs="Times New Roman"/>
        </w:rPr>
        <w:t xml:space="preserve">to read the forecast summary, </w:t>
      </w:r>
      <w:r w:rsidRPr="00B2688D">
        <w:rPr>
          <w:rFonts w:asciiTheme="majorHAnsi" w:hAnsiTheme="majorHAnsi" w:cs="Times New Roman"/>
        </w:rPr>
        <w:t>results</w:t>
      </w:r>
      <w:r w:rsidR="00947974" w:rsidRPr="00B2688D">
        <w:rPr>
          <w:rFonts w:asciiTheme="majorHAnsi" w:hAnsiTheme="majorHAnsi" w:cs="Times New Roman"/>
        </w:rPr>
        <w:t>, and</w:t>
      </w:r>
      <w:r w:rsidRPr="00B2688D">
        <w:rPr>
          <w:rFonts w:asciiTheme="majorHAnsi" w:hAnsiTheme="majorHAnsi" w:cs="Times New Roman"/>
        </w:rPr>
        <w:t xml:space="preserve"> recommendations. A lot of this comes from the </w:t>
      </w:r>
      <w:r w:rsidR="00F16F6B" w:rsidRPr="00B2688D">
        <w:rPr>
          <w:rFonts w:asciiTheme="majorHAnsi" w:hAnsiTheme="majorHAnsi" w:cs="Times New Roman"/>
        </w:rPr>
        <w:t>notion</w:t>
      </w:r>
      <w:r w:rsidRPr="00B2688D">
        <w:rPr>
          <w:rFonts w:asciiTheme="majorHAnsi" w:hAnsiTheme="majorHAnsi" w:cs="Times New Roman"/>
        </w:rPr>
        <w:t xml:space="preserve"> that GPO doesn’t have the </w:t>
      </w:r>
      <w:r w:rsidR="00883D0A" w:rsidRPr="00B2688D">
        <w:rPr>
          <w:rFonts w:asciiTheme="majorHAnsi" w:hAnsiTheme="majorHAnsi" w:cs="Times New Roman"/>
        </w:rPr>
        <w:t>authority</w:t>
      </w:r>
      <w:r w:rsidRPr="00B2688D">
        <w:rPr>
          <w:rFonts w:asciiTheme="majorHAnsi" w:hAnsiTheme="majorHAnsi" w:cs="Times New Roman"/>
        </w:rPr>
        <w:t xml:space="preserve"> to digitize</w:t>
      </w:r>
      <w:r w:rsidR="003E46BF" w:rsidRPr="00B2688D">
        <w:rPr>
          <w:rFonts w:asciiTheme="majorHAnsi" w:hAnsiTheme="majorHAnsi" w:cs="Times New Roman"/>
        </w:rPr>
        <w:t xml:space="preserve"> publications</w:t>
      </w:r>
      <w:r w:rsidRPr="00B2688D">
        <w:rPr>
          <w:rFonts w:asciiTheme="majorHAnsi" w:hAnsiTheme="majorHAnsi" w:cs="Times New Roman"/>
        </w:rPr>
        <w:t xml:space="preserve">. </w:t>
      </w:r>
      <w:r w:rsidR="00F16F6B" w:rsidRPr="00B2688D">
        <w:rPr>
          <w:rFonts w:asciiTheme="majorHAnsi" w:hAnsiTheme="majorHAnsi" w:cs="Times New Roman"/>
        </w:rPr>
        <w:t>Some</w:t>
      </w:r>
      <w:r w:rsidR="003E46BF" w:rsidRPr="00B2688D">
        <w:rPr>
          <w:rFonts w:asciiTheme="majorHAnsi" w:hAnsiTheme="majorHAnsi" w:cs="Times New Roman"/>
        </w:rPr>
        <w:t xml:space="preserve"> r</w:t>
      </w:r>
      <w:r w:rsidRPr="00B2688D">
        <w:rPr>
          <w:rFonts w:asciiTheme="majorHAnsi" w:hAnsiTheme="majorHAnsi" w:cs="Times New Roman"/>
        </w:rPr>
        <w:t>ec</w:t>
      </w:r>
      <w:r w:rsidR="003E46BF" w:rsidRPr="00B2688D">
        <w:rPr>
          <w:rFonts w:asciiTheme="majorHAnsi" w:hAnsiTheme="majorHAnsi" w:cs="Times New Roman"/>
        </w:rPr>
        <w:t>ommendation</w:t>
      </w:r>
      <w:r w:rsidR="00F16F6B" w:rsidRPr="00B2688D">
        <w:rPr>
          <w:rFonts w:asciiTheme="majorHAnsi" w:hAnsiTheme="majorHAnsi" w:cs="Times New Roman"/>
        </w:rPr>
        <w:t xml:space="preserve">s:  </w:t>
      </w:r>
      <w:r w:rsidRPr="00B2688D">
        <w:rPr>
          <w:rFonts w:asciiTheme="majorHAnsi" w:hAnsiTheme="majorHAnsi" w:cs="Times New Roman"/>
        </w:rPr>
        <w:t>print-on-demand</w:t>
      </w:r>
      <w:r w:rsidR="00F16F6B" w:rsidRPr="00B2688D">
        <w:rPr>
          <w:rFonts w:asciiTheme="majorHAnsi" w:hAnsiTheme="majorHAnsi" w:cs="Times New Roman"/>
        </w:rPr>
        <w:t xml:space="preserve"> capability (this one goes back to 2003), digital deposit, and s</w:t>
      </w:r>
      <w:r w:rsidRPr="00B2688D">
        <w:rPr>
          <w:rFonts w:asciiTheme="majorHAnsi" w:hAnsiTheme="majorHAnsi" w:cs="Times New Roman"/>
        </w:rPr>
        <w:t>ubbing electronic for print as</w:t>
      </w:r>
      <w:r w:rsidR="003E46BF" w:rsidRPr="00B2688D">
        <w:rPr>
          <w:rFonts w:asciiTheme="majorHAnsi" w:hAnsiTheme="majorHAnsi" w:cs="Times New Roman"/>
        </w:rPr>
        <w:t xml:space="preserve"> long as the digital edition</w:t>
      </w:r>
      <w:r w:rsidRPr="00B2688D">
        <w:rPr>
          <w:rFonts w:asciiTheme="majorHAnsi" w:hAnsiTheme="majorHAnsi" w:cs="Times New Roman"/>
        </w:rPr>
        <w:t xml:space="preserve"> is on FDsys.</w:t>
      </w:r>
      <w:r w:rsidR="00F16F6B" w:rsidRPr="00B2688D">
        <w:rPr>
          <w:rFonts w:asciiTheme="majorHAnsi" w:hAnsiTheme="majorHAnsi" w:cs="Times New Roman"/>
        </w:rPr>
        <w:t xml:space="preserve"> GPO is exploring the c</w:t>
      </w:r>
      <w:r w:rsidR="00A97BB3" w:rsidRPr="00B2688D">
        <w:rPr>
          <w:rFonts w:asciiTheme="majorHAnsi" w:hAnsiTheme="majorHAnsi" w:cs="Times New Roman"/>
        </w:rPr>
        <w:t>oncept of diff</w:t>
      </w:r>
      <w:r w:rsidR="003E46BF" w:rsidRPr="00B2688D">
        <w:rPr>
          <w:rFonts w:asciiTheme="majorHAnsi" w:hAnsiTheme="majorHAnsi" w:cs="Times New Roman"/>
        </w:rPr>
        <w:t>e</w:t>
      </w:r>
      <w:r w:rsidR="00883D0A" w:rsidRPr="00B2688D">
        <w:rPr>
          <w:rFonts w:asciiTheme="majorHAnsi" w:hAnsiTheme="majorHAnsi" w:cs="Times New Roman"/>
        </w:rPr>
        <w:t xml:space="preserve">rent levels of authentication. </w:t>
      </w:r>
      <w:r w:rsidR="003E46BF" w:rsidRPr="00B2688D">
        <w:rPr>
          <w:rFonts w:asciiTheme="majorHAnsi" w:hAnsiTheme="majorHAnsi" w:cs="Times New Roman"/>
        </w:rPr>
        <w:t>We will p</w:t>
      </w:r>
      <w:r w:rsidR="00A97BB3" w:rsidRPr="00B2688D">
        <w:rPr>
          <w:rFonts w:asciiTheme="majorHAnsi" w:hAnsiTheme="majorHAnsi" w:cs="Times New Roman"/>
        </w:rPr>
        <w:t>robably hear more by this summer’s AALL &amp; ALA conf</w:t>
      </w:r>
      <w:r w:rsidR="003E46BF" w:rsidRPr="00B2688D">
        <w:rPr>
          <w:rFonts w:asciiTheme="majorHAnsi" w:hAnsiTheme="majorHAnsi" w:cs="Times New Roman"/>
        </w:rPr>
        <w:t>erence</w:t>
      </w:r>
      <w:r w:rsidR="00A97BB3" w:rsidRPr="00B2688D">
        <w:rPr>
          <w:rFonts w:asciiTheme="majorHAnsi" w:hAnsiTheme="majorHAnsi" w:cs="Times New Roman"/>
        </w:rPr>
        <w:t xml:space="preserve">s. Barbie Selby’s posting </w:t>
      </w:r>
      <w:r w:rsidR="00947974" w:rsidRPr="00B2688D">
        <w:rPr>
          <w:rFonts w:asciiTheme="majorHAnsi" w:hAnsiTheme="majorHAnsi" w:cs="Times New Roman"/>
        </w:rPr>
        <w:t xml:space="preserve">on the changes </w:t>
      </w:r>
      <w:r w:rsidR="003E46BF" w:rsidRPr="00B2688D">
        <w:rPr>
          <w:rFonts w:asciiTheme="majorHAnsi" w:hAnsiTheme="majorHAnsi" w:cs="Times New Roman"/>
        </w:rPr>
        <w:t xml:space="preserve">was </w:t>
      </w:r>
      <w:r w:rsidR="00A97BB3" w:rsidRPr="00B2688D">
        <w:rPr>
          <w:rFonts w:asciiTheme="majorHAnsi" w:hAnsiTheme="majorHAnsi" w:cs="Times New Roman"/>
        </w:rPr>
        <w:t>positive. Q</w:t>
      </w:r>
      <w:r w:rsidR="003E46BF" w:rsidRPr="00B2688D">
        <w:rPr>
          <w:rFonts w:asciiTheme="majorHAnsi" w:hAnsiTheme="majorHAnsi" w:cs="Times New Roman"/>
        </w:rPr>
        <w:t xml:space="preserve">uestion of </w:t>
      </w:r>
      <w:r w:rsidR="00A97BB3" w:rsidRPr="00B2688D">
        <w:rPr>
          <w:rFonts w:asciiTheme="majorHAnsi" w:hAnsiTheme="majorHAnsi" w:cs="Times New Roman"/>
        </w:rPr>
        <w:t>whether affiliate lib</w:t>
      </w:r>
      <w:r w:rsidR="00947974" w:rsidRPr="00B2688D">
        <w:rPr>
          <w:rFonts w:asciiTheme="majorHAnsi" w:hAnsiTheme="majorHAnsi" w:cs="Times New Roman"/>
        </w:rPr>
        <w:t>rarie</w:t>
      </w:r>
      <w:r w:rsidR="00A97BB3" w:rsidRPr="00B2688D">
        <w:rPr>
          <w:rFonts w:asciiTheme="majorHAnsi" w:hAnsiTheme="majorHAnsi" w:cs="Times New Roman"/>
        </w:rPr>
        <w:t>s would go through the regional with q</w:t>
      </w:r>
      <w:r w:rsidR="00947974" w:rsidRPr="00B2688D">
        <w:rPr>
          <w:rFonts w:asciiTheme="majorHAnsi" w:hAnsiTheme="majorHAnsi" w:cs="Times New Roman"/>
        </w:rPr>
        <w:t xml:space="preserve">uestions. GPO will likely proceed </w:t>
      </w:r>
      <w:r w:rsidR="00F16F6B" w:rsidRPr="00B2688D">
        <w:rPr>
          <w:rFonts w:asciiTheme="majorHAnsi" w:hAnsiTheme="majorHAnsi" w:cs="Times New Roman"/>
        </w:rPr>
        <w:t>with the changes that do no</w:t>
      </w:r>
      <w:r w:rsidR="00A97BB3" w:rsidRPr="00B2688D">
        <w:rPr>
          <w:rFonts w:asciiTheme="majorHAnsi" w:hAnsiTheme="majorHAnsi" w:cs="Times New Roman"/>
        </w:rPr>
        <w:t>t req</w:t>
      </w:r>
      <w:r w:rsidR="00F16F6B" w:rsidRPr="00B2688D">
        <w:rPr>
          <w:rFonts w:asciiTheme="majorHAnsi" w:hAnsiTheme="majorHAnsi" w:cs="Times New Roman"/>
        </w:rPr>
        <w:t>uire</w:t>
      </w:r>
      <w:r w:rsidR="00A97BB3" w:rsidRPr="00B2688D">
        <w:rPr>
          <w:rFonts w:asciiTheme="majorHAnsi" w:hAnsiTheme="majorHAnsi" w:cs="Times New Roman"/>
        </w:rPr>
        <w:t xml:space="preserve"> T</w:t>
      </w:r>
      <w:r w:rsidR="00F16F6B" w:rsidRPr="00B2688D">
        <w:rPr>
          <w:rFonts w:asciiTheme="majorHAnsi" w:hAnsiTheme="majorHAnsi" w:cs="Times New Roman"/>
        </w:rPr>
        <w:t xml:space="preserve">itle </w:t>
      </w:r>
      <w:r w:rsidR="00A97BB3" w:rsidRPr="00B2688D">
        <w:rPr>
          <w:rFonts w:asciiTheme="majorHAnsi" w:hAnsiTheme="majorHAnsi" w:cs="Times New Roman"/>
        </w:rPr>
        <w:t xml:space="preserve">44 changes. (Look at the </w:t>
      </w:r>
      <w:r w:rsidR="00A97BB3" w:rsidRPr="00B2688D">
        <w:rPr>
          <w:rFonts w:asciiTheme="majorHAnsi" w:hAnsiTheme="majorHAnsi" w:cs="Times New Roman"/>
          <w:i/>
        </w:rPr>
        <w:t>Legal Requirements</w:t>
      </w:r>
      <w:r w:rsidR="00F16F6B" w:rsidRPr="00B2688D">
        <w:rPr>
          <w:rFonts w:asciiTheme="majorHAnsi" w:hAnsiTheme="majorHAnsi" w:cs="Times New Roman"/>
          <w:i/>
        </w:rPr>
        <w:t xml:space="preserve"> for FDLs</w:t>
      </w:r>
      <w:r w:rsidR="00A97BB3" w:rsidRPr="00B2688D">
        <w:rPr>
          <w:rFonts w:asciiTheme="majorHAnsi" w:hAnsiTheme="majorHAnsi" w:cs="Times New Roman"/>
        </w:rPr>
        <w:t xml:space="preserve"> doc</w:t>
      </w:r>
      <w:r w:rsidR="00675C7A" w:rsidRPr="00B2688D">
        <w:rPr>
          <w:rFonts w:asciiTheme="majorHAnsi" w:hAnsiTheme="majorHAnsi" w:cs="Times New Roman"/>
        </w:rPr>
        <w:t>ument.) Is t</w:t>
      </w:r>
      <w:r w:rsidR="00883D0A" w:rsidRPr="00B2688D">
        <w:rPr>
          <w:rFonts w:asciiTheme="majorHAnsi" w:hAnsiTheme="majorHAnsi" w:cs="Times New Roman"/>
        </w:rPr>
        <w:t>he 10,000-</w:t>
      </w:r>
      <w:r w:rsidR="00F16F6B" w:rsidRPr="00B2688D">
        <w:rPr>
          <w:rFonts w:asciiTheme="majorHAnsi" w:hAnsiTheme="majorHAnsi" w:cs="Times New Roman"/>
        </w:rPr>
        <w:t>volume</w:t>
      </w:r>
      <w:r w:rsidR="00A97BB3" w:rsidRPr="00B2688D">
        <w:rPr>
          <w:rFonts w:asciiTheme="majorHAnsi" w:hAnsiTheme="majorHAnsi" w:cs="Times New Roman"/>
        </w:rPr>
        <w:t xml:space="preserve"> requirement</w:t>
      </w:r>
      <w:r w:rsidR="00F16F6B" w:rsidRPr="00B2688D">
        <w:rPr>
          <w:rFonts w:asciiTheme="majorHAnsi" w:hAnsiTheme="majorHAnsi" w:cs="Times New Roman"/>
        </w:rPr>
        <w:t xml:space="preserve"> (minimum size</w:t>
      </w:r>
      <w:r w:rsidR="00675C7A" w:rsidRPr="00B2688D">
        <w:rPr>
          <w:rFonts w:asciiTheme="majorHAnsi" w:hAnsiTheme="majorHAnsi" w:cs="Times New Roman"/>
        </w:rPr>
        <w:t xml:space="preserve"> of a library’s nongovernmental holdings as per Title 44) still valid</w:t>
      </w:r>
      <w:r w:rsidR="00A97BB3" w:rsidRPr="00B2688D">
        <w:rPr>
          <w:rFonts w:asciiTheme="majorHAnsi" w:hAnsiTheme="majorHAnsi" w:cs="Times New Roman"/>
        </w:rPr>
        <w:t>?</w:t>
      </w:r>
      <w:r w:rsidR="00947974" w:rsidRPr="00B2688D">
        <w:rPr>
          <w:rFonts w:asciiTheme="majorHAnsi" w:hAnsiTheme="majorHAnsi" w:cs="Times New Roman"/>
        </w:rPr>
        <w:t xml:space="preserve"> Former SuDocs Judy Russell is on record as opposing the </w:t>
      </w:r>
      <w:r w:rsidR="00947974" w:rsidRPr="00B2688D">
        <w:rPr>
          <w:rFonts w:asciiTheme="majorHAnsi" w:hAnsiTheme="majorHAnsi" w:cs="Times New Roman"/>
          <w:i/>
        </w:rPr>
        <w:t>Let Me Google That for You Act.</w:t>
      </w:r>
    </w:p>
    <w:p w:rsidR="00A97BB3" w:rsidRPr="00B2688D" w:rsidRDefault="00A97BB3">
      <w:pPr>
        <w:rPr>
          <w:rFonts w:asciiTheme="majorHAnsi" w:hAnsiTheme="majorHAnsi" w:cs="Times New Roman"/>
        </w:rPr>
      </w:pPr>
    </w:p>
    <w:p w:rsidR="00A97BB3" w:rsidRPr="00B2688D" w:rsidRDefault="00A97BB3">
      <w:pPr>
        <w:rPr>
          <w:rFonts w:asciiTheme="majorHAnsi" w:hAnsiTheme="majorHAnsi" w:cs="Times New Roman"/>
          <w:b/>
        </w:rPr>
      </w:pPr>
      <w:r w:rsidRPr="00B2688D">
        <w:rPr>
          <w:rFonts w:asciiTheme="majorHAnsi" w:hAnsiTheme="majorHAnsi" w:cs="Times New Roman"/>
          <w:b/>
        </w:rPr>
        <w:t>Round Robin</w:t>
      </w:r>
    </w:p>
    <w:p w:rsidR="00A97BB3" w:rsidRPr="00B2688D" w:rsidRDefault="00A97BB3">
      <w:pPr>
        <w:rPr>
          <w:rFonts w:asciiTheme="majorHAnsi" w:hAnsiTheme="majorHAnsi" w:cs="Times New Roman"/>
        </w:rPr>
      </w:pPr>
    </w:p>
    <w:p w:rsidR="00A97BB3" w:rsidRPr="00B2688D" w:rsidRDefault="00A97BB3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J</w:t>
      </w:r>
      <w:r w:rsidR="00947974" w:rsidRPr="00B2688D">
        <w:rPr>
          <w:rFonts w:asciiTheme="majorHAnsi" w:hAnsiTheme="majorHAnsi" w:cs="Times New Roman"/>
        </w:rPr>
        <w:t xml:space="preserve">ustin </w:t>
      </w:r>
      <w:r w:rsidRPr="00B2688D">
        <w:rPr>
          <w:rFonts w:asciiTheme="majorHAnsi" w:hAnsiTheme="majorHAnsi" w:cs="Times New Roman"/>
        </w:rPr>
        <w:t>O</w:t>
      </w:r>
      <w:r w:rsidR="00947974" w:rsidRPr="00B2688D">
        <w:rPr>
          <w:rFonts w:asciiTheme="majorHAnsi" w:hAnsiTheme="majorHAnsi" w:cs="Times New Roman"/>
        </w:rPr>
        <w:t>tto</w:t>
      </w:r>
      <w:r w:rsidR="00DF30BA" w:rsidRPr="00B2688D">
        <w:rPr>
          <w:rFonts w:asciiTheme="majorHAnsi" w:hAnsiTheme="majorHAnsi" w:cs="Times New Roman"/>
        </w:rPr>
        <w:t xml:space="preserve"> (Ea</w:t>
      </w:r>
      <w:r w:rsidR="00AD3269" w:rsidRPr="00B2688D">
        <w:rPr>
          <w:rFonts w:asciiTheme="majorHAnsi" w:hAnsiTheme="majorHAnsi" w:cs="Times New Roman"/>
        </w:rPr>
        <w:t xml:space="preserve">stern Washington University) – The Eastern Washington University Library </w:t>
      </w:r>
      <w:r w:rsidR="00947974" w:rsidRPr="00B2688D">
        <w:rPr>
          <w:rFonts w:asciiTheme="majorHAnsi" w:hAnsiTheme="majorHAnsi" w:cs="Times New Roman"/>
        </w:rPr>
        <w:t xml:space="preserve">is </w:t>
      </w:r>
      <w:r w:rsidRPr="00B2688D">
        <w:rPr>
          <w:rFonts w:asciiTheme="majorHAnsi" w:hAnsiTheme="majorHAnsi" w:cs="Times New Roman"/>
        </w:rPr>
        <w:t>m</w:t>
      </w:r>
      <w:r w:rsidR="00947974" w:rsidRPr="00B2688D">
        <w:rPr>
          <w:rFonts w:asciiTheme="majorHAnsi" w:hAnsiTheme="majorHAnsi" w:cs="Times New Roman"/>
        </w:rPr>
        <w:t>ee</w:t>
      </w:r>
      <w:r w:rsidRPr="00B2688D">
        <w:rPr>
          <w:rFonts w:asciiTheme="majorHAnsi" w:hAnsiTheme="majorHAnsi" w:cs="Times New Roman"/>
        </w:rPr>
        <w:t>t</w:t>
      </w:r>
      <w:r w:rsidR="00947974" w:rsidRPr="00B2688D">
        <w:rPr>
          <w:rFonts w:asciiTheme="majorHAnsi" w:hAnsiTheme="majorHAnsi" w:cs="Times New Roman"/>
        </w:rPr>
        <w:t>in</w:t>
      </w:r>
      <w:r w:rsidRPr="00B2688D">
        <w:rPr>
          <w:rFonts w:asciiTheme="majorHAnsi" w:hAnsiTheme="majorHAnsi" w:cs="Times New Roman"/>
        </w:rPr>
        <w:t xml:space="preserve">g </w:t>
      </w:r>
      <w:r w:rsidR="00947974" w:rsidRPr="00B2688D">
        <w:rPr>
          <w:rFonts w:asciiTheme="majorHAnsi" w:hAnsiTheme="majorHAnsi" w:cs="Times New Roman"/>
        </w:rPr>
        <w:t xml:space="preserve">its </w:t>
      </w:r>
      <w:r w:rsidRPr="00B2688D">
        <w:rPr>
          <w:rFonts w:asciiTheme="majorHAnsi" w:hAnsiTheme="majorHAnsi" w:cs="Times New Roman"/>
        </w:rPr>
        <w:t xml:space="preserve">core </w:t>
      </w:r>
      <w:r w:rsidR="00947974" w:rsidRPr="00B2688D">
        <w:rPr>
          <w:rFonts w:asciiTheme="majorHAnsi" w:hAnsiTheme="majorHAnsi" w:cs="Times New Roman"/>
        </w:rPr>
        <w:t>depository responsibilities with not enough staff. A n</w:t>
      </w:r>
      <w:r w:rsidRPr="00B2688D">
        <w:rPr>
          <w:rFonts w:asciiTheme="majorHAnsi" w:hAnsiTheme="majorHAnsi" w:cs="Times New Roman"/>
        </w:rPr>
        <w:t>ew coll</w:t>
      </w:r>
      <w:r w:rsidR="00947974" w:rsidRPr="00B2688D">
        <w:rPr>
          <w:rFonts w:asciiTheme="majorHAnsi" w:hAnsiTheme="majorHAnsi" w:cs="Times New Roman"/>
        </w:rPr>
        <w:t>ection</w:t>
      </w:r>
      <w:r w:rsidRPr="00B2688D">
        <w:rPr>
          <w:rFonts w:asciiTheme="majorHAnsi" w:hAnsiTheme="majorHAnsi" w:cs="Times New Roman"/>
        </w:rPr>
        <w:t xml:space="preserve"> </w:t>
      </w:r>
      <w:r w:rsidR="00947974" w:rsidRPr="00B2688D">
        <w:rPr>
          <w:rFonts w:asciiTheme="majorHAnsi" w:hAnsiTheme="majorHAnsi" w:cs="Times New Roman"/>
        </w:rPr>
        <w:t>management</w:t>
      </w:r>
      <w:r w:rsidRPr="00B2688D">
        <w:rPr>
          <w:rFonts w:asciiTheme="majorHAnsi" w:hAnsiTheme="majorHAnsi" w:cs="Times New Roman"/>
        </w:rPr>
        <w:t xml:space="preserve"> lib</w:t>
      </w:r>
      <w:r w:rsidR="00947974" w:rsidRPr="00B2688D">
        <w:rPr>
          <w:rFonts w:asciiTheme="majorHAnsi" w:hAnsiTheme="majorHAnsi" w:cs="Times New Roman"/>
        </w:rPr>
        <w:t>raria</w:t>
      </w:r>
      <w:r w:rsidRPr="00B2688D">
        <w:rPr>
          <w:rFonts w:asciiTheme="majorHAnsi" w:hAnsiTheme="majorHAnsi" w:cs="Times New Roman"/>
        </w:rPr>
        <w:t xml:space="preserve">n </w:t>
      </w:r>
      <w:r w:rsidR="00E8214D" w:rsidRPr="00B2688D">
        <w:rPr>
          <w:rFonts w:asciiTheme="majorHAnsi" w:hAnsiTheme="majorHAnsi" w:cs="Times New Roman"/>
        </w:rPr>
        <w:t xml:space="preserve">is </w:t>
      </w:r>
      <w:r w:rsidRPr="00B2688D">
        <w:rPr>
          <w:rFonts w:asciiTheme="majorHAnsi" w:hAnsiTheme="majorHAnsi" w:cs="Times New Roman"/>
        </w:rPr>
        <w:t xml:space="preserve">coming on </w:t>
      </w:r>
      <w:r w:rsidR="00E8214D" w:rsidRPr="00B2688D">
        <w:rPr>
          <w:rFonts w:asciiTheme="majorHAnsi" w:hAnsiTheme="majorHAnsi" w:cs="Times New Roman"/>
        </w:rPr>
        <w:t xml:space="preserve">board </w:t>
      </w:r>
      <w:r w:rsidRPr="00B2688D">
        <w:rPr>
          <w:rFonts w:asciiTheme="majorHAnsi" w:hAnsiTheme="majorHAnsi" w:cs="Times New Roman"/>
        </w:rPr>
        <w:t xml:space="preserve">soon – will they </w:t>
      </w:r>
      <w:r w:rsidR="00883D0A" w:rsidRPr="00B2688D">
        <w:rPr>
          <w:rFonts w:asciiTheme="majorHAnsi" w:hAnsiTheme="majorHAnsi" w:cs="Times New Roman"/>
        </w:rPr>
        <w:t xml:space="preserve">take over </w:t>
      </w:r>
      <w:r w:rsidRPr="00B2688D">
        <w:rPr>
          <w:rFonts w:asciiTheme="majorHAnsi" w:hAnsiTheme="majorHAnsi" w:cs="Times New Roman"/>
        </w:rPr>
        <w:t xml:space="preserve">have some </w:t>
      </w:r>
      <w:r w:rsidR="00883D0A" w:rsidRPr="00B2688D">
        <w:rPr>
          <w:rFonts w:asciiTheme="majorHAnsi" w:hAnsiTheme="majorHAnsi" w:cs="Times New Roman"/>
        </w:rPr>
        <w:t xml:space="preserve">of the </w:t>
      </w:r>
      <w:r w:rsidRPr="00B2688D">
        <w:rPr>
          <w:rFonts w:asciiTheme="majorHAnsi" w:hAnsiTheme="majorHAnsi" w:cs="Times New Roman"/>
        </w:rPr>
        <w:t>depos</w:t>
      </w:r>
      <w:r w:rsidR="00E8214D" w:rsidRPr="00B2688D">
        <w:rPr>
          <w:rFonts w:asciiTheme="majorHAnsi" w:hAnsiTheme="majorHAnsi" w:cs="Times New Roman"/>
        </w:rPr>
        <w:t>itory</w:t>
      </w:r>
      <w:r w:rsidRPr="00B2688D">
        <w:rPr>
          <w:rFonts w:asciiTheme="majorHAnsi" w:hAnsiTheme="majorHAnsi" w:cs="Times New Roman"/>
        </w:rPr>
        <w:t xml:space="preserve"> coord</w:t>
      </w:r>
      <w:r w:rsidR="00E8214D" w:rsidRPr="00B2688D">
        <w:rPr>
          <w:rFonts w:asciiTheme="majorHAnsi" w:hAnsiTheme="majorHAnsi" w:cs="Times New Roman"/>
        </w:rPr>
        <w:t>inator</w:t>
      </w:r>
      <w:r w:rsidRPr="00B2688D">
        <w:rPr>
          <w:rFonts w:asciiTheme="majorHAnsi" w:hAnsiTheme="majorHAnsi" w:cs="Times New Roman"/>
        </w:rPr>
        <w:t xml:space="preserve"> functions, too?</w:t>
      </w:r>
    </w:p>
    <w:p w:rsidR="00A97BB3" w:rsidRPr="00B2688D" w:rsidRDefault="00A97BB3">
      <w:pPr>
        <w:rPr>
          <w:rFonts w:asciiTheme="majorHAnsi" w:hAnsiTheme="majorHAnsi" w:cs="Times New Roman"/>
        </w:rPr>
      </w:pPr>
    </w:p>
    <w:p w:rsidR="00A97BB3" w:rsidRPr="00B2688D" w:rsidRDefault="00A97BB3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R</w:t>
      </w:r>
      <w:r w:rsidR="00E8214D" w:rsidRPr="00B2688D">
        <w:rPr>
          <w:rFonts w:asciiTheme="majorHAnsi" w:hAnsiTheme="majorHAnsi" w:cs="Times New Roman"/>
        </w:rPr>
        <w:t xml:space="preserve">ami </w:t>
      </w:r>
      <w:r w:rsidRPr="00B2688D">
        <w:rPr>
          <w:rFonts w:asciiTheme="majorHAnsi" w:hAnsiTheme="majorHAnsi" w:cs="Times New Roman"/>
        </w:rPr>
        <w:t>A</w:t>
      </w:r>
      <w:r w:rsidR="00AD3269" w:rsidRPr="00B2688D">
        <w:rPr>
          <w:rFonts w:asciiTheme="majorHAnsi" w:hAnsiTheme="majorHAnsi" w:cs="Times New Roman"/>
        </w:rPr>
        <w:t>tte</w:t>
      </w:r>
      <w:r w:rsidR="00E8214D" w:rsidRPr="00B2688D">
        <w:rPr>
          <w:rFonts w:asciiTheme="majorHAnsi" w:hAnsiTheme="majorHAnsi" w:cs="Times New Roman"/>
        </w:rPr>
        <w:t>bury</w:t>
      </w:r>
      <w:r w:rsidRPr="00B2688D">
        <w:rPr>
          <w:rFonts w:asciiTheme="majorHAnsi" w:hAnsiTheme="majorHAnsi" w:cs="Times New Roman"/>
        </w:rPr>
        <w:t xml:space="preserve"> </w:t>
      </w:r>
      <w:r w:rsidR="00DF30BA" w:rsidRPr="00B2688D">
        <w:rPr>
          <w:rFonts w:asciiTheme="majorHAnsi" w:hAnsiTheme="majorHAnsi" w:cs="Times New Roman"/>
        </w:rPr>
        <w:t xml:space="preserve">(University of Idaho) </w:t>
      </w:r>
      <w:r w:rsidRPr="00B2688D">
        <w:rPr>
          <w:rFonts w:asciiTheme="majorHAnsi" w:hAnsiTheme="majorHAnsi" w:cs="Times New Roman"/>
        </w:rPr>
        <w:t xml:space="preserve">– </w:t>
      </w:r>
      <w:r w:rsidR="00E8214D" w:rsidRPr="00B2688D">
        <w:rPr>
          <w:rFonts w:asciiTheme="majorHAnsi" w:hAnsiTheme="majorHAnsi" w:cs="Times New Roman"/>
        </w:rPr>
        <w:t xml:space="preserve">The </w:t>
      </w:r>
      <w:r w:rsidRPr="00B2688D">
        <w:rPr>
          <w:rFonts w:asciiTheme="majorHAnsi" w:hAnsiTheme="majorHAnsi" w:cs="Times New Roman"/>
        </w:rPr>
        <w:t>U</w:t>
      </w:r>
      <w:r w:rsidR="00E8214D" w:rsidRPr="00B2688D">
        <w:rPr>
          <w:rFonts w:asciiTheme="majorHAnsi" w:hAnsiTheme="majorHAnsi" w:cs="Times New Roman"/>
        </w:rPr>
        <w:t xml:space="preserve">niversity of </w:t>
      </w:r>
      <w:r w:rsidRPr="00B2688D">
        <w:rPr>
          <w:rFonts w:asciiTheme="majorHAnsi" w:hAnsiTheme="majorHAnsi" w:cs="Times New Roman"/>
        </w:rPr>
        <w:t>I</w:t>
      </w:r>
      <w:r w:rsidR="00E8214D" w:rsidRPr="00B2688D">
        <w:rPr>
          <w:rFonts w:asciiTheme="majorHAnsi" w:hAnsiTheme="majorHAnsi" w:cs="Times New Roman"/>
        </w:rPr>
        <w:t>daho is</w:t>
      </w:r>
      <w:r w:rsidRPr="00B2688D">
        <w:rPr>
          <w:rFonts w:asciiTheme="majorHAnsi" w:hAnsiTheme="majorHAnsi" w:cs="Times New Roman"/>
        </w:rPr>
        <w:t xml:space="preserve"> managing </w:t>
      </w:r>
      <w:r w:rsidR="00883D0A" w:rsidRPr="00B2688D">
        <w:rPr>
          <w:rFonts w:asciiTheme="majorHAnsi" w:hAnsiTheme="majorHAnsi" w:cs="Times New Roman"/>
        </w:rPr>
        <w:t xml:space="preserve">its </w:t>
      </w:r>
      <w:r w:rsidRPr="00B2688D">
        <w:rPr>
          <w:rFonts w:asciiTheme="majorHAnsi" w:hAnsiTheme="majorHAnsi" w:cs="Times New Roman"/>
        </w:rPr>
        <w:t xml:space="preserve">Cohort 2 migration </w:t>
      </w:r>
      <w:r w:rsidR="00E8214D" w:rsidRPr="00B2688D">
        <w:rPr>
          <w:rFonts w:asciiTheme="majorHAnsi" w:hAnsiTheme="majorHAnsi" w:cs="Times New Roman"/>
        </w:rPr>
        <w:t xml:space="preserve">to Ex </w:t>
      </w:r>
      <w:proofErr w:type="spellStart"/>
      <w:r w:rsidR="00E8214D" w:rsidRPr="00B2688D">
        <w:rPr>
          <w:rFonts w:asciiTheme="majorHAnsi" w:hAnsiTheme="majorHAnsi" w:cs="Times New Roman"/>
        </w:rPr>
        <w:t>Libris</w:t>
      </w:r>
      <w:proofErr w:type="spellEnd"/>
      <w:r w:rsidR="00E8214D" w:rsidRPr="00B2688D">
        <w:rPr>
          <w:rFonts w:asciiTheme="majorHAnsi" w:hAnsiTheme="majorHAnsi" w:cs="Times New Roman"/>
        </w:rPr>
        <w:t xml:space="preserve"> </w:t>
      </w:r>
      <w:r w:rsidRPr="00B2688D">
        <w:rPr>
          <w:rFonts w:asciiTheme="majorHAnsi" w:hAnsiTheme="majorHAnsi" w:cs="Times New Roman"/>
        </w:rPr>
        <w:t xml:space="preserve">fairly well, but </w:t>
      </w:r>
      <w:r w:rsidR="00883D0A" w:rsidRPr="00B2688D">
        <w:rPr>
          <w:rFonts w:asciiTheme="majorHAnsi" w:hAnsiTheme="majorHAnsi" w:cs="Times New Roman"/>
        </w:rPr>
        <w:t xml:space="preserve">the </w:t>
      </w:r>
      <w:r w:rsidRPr="00B2688D">
        <w:rPr>
          <w:rFonts w:asciiTheme="majorHAnsi" w:hAnsiTheme="majorHAnsi" w:cs="Times New Roman"/>
        </w:rPr>
        <w:t>Marcive loads/holdings not going well.</w:t>
      </w:r>
      <w:r w:rsidR="00E8214D" w:rsidRPr="00B2688D">
        <w:rPr>
          <w:rFonts w:asciiTheme="majorHAnsi" w:hAnsiTheme="majorHAnsi" w:cs="Times New Roman"/>
        </w:rPr>
        <w:t xml:space="preserve"> A n</w:t>
      </w:r>
      <w:r w:rsidR="005B5AA1" w:rsidRPr="00B2688D">
        <w:rPr>
          <w:rFonts w:asciiTheme="majorHAnsi" w:hAnsiTheme="majorHAnsi" w:cs="Times New Roman"/>
        </w:rPr>
        <w:t xml:space="preserve">ew Head of User Services </w:t>
      </w:r>
      <w:r w:rsidR="00E8214D" w:rsidRPr="00B2688D">
        <w:rPr>
          <w:rFonts w:asciiTheme="majorHAnsi" w:hAnsiTheme="majorHAnsi" w:cs="Times New Roman"/>
        </w:rPr>
        <w:t xml:space="preserve">is </w:t>
      </w:r>
      <w:r w:rsidR="005B5AA1" w:rsidRPr="00B2688D">
        <w:rPr>
          <w:rFonts w:asciiTheme="majorHAnsi" w:hAnsiTheme="majorHAnsi" w:cs="Times New Roman"/>
        </w:rPr>
        <w:t xml:space="preserve">being hired. </w:t>
      </w:r>
      <w:r w:rsidR="00E8214D" w:rsidRPr="00B2688D">
        <w:rPr>
          <w:rFonts w:asciiTheme="majorHAnsi" w:hAnsiTheme="majorHAnsi" w:cs="Times New Roman"/>
        </w:rPr>
        <w:t>They are catalogin</w:t>
      </w:r>
      <w:r w:rsidR="005B5AA1" w:rsidRPr="00B2688D">
        <w:rPr>
          <w:rFonts w:asciiTheme="majorHAnsi" w:hAnsiTheme="majorHAnsi" w:cs="Times New Roman"/>
        </w:rPr>
        <w:t xml:space="preserve">g </w:t>
      </w:r>
      <w:r w:rsidR="00E8214D" w:rsidRPr="00B2688D">
        <w:rPr>
          <w:rFonts w:asciiTheme="majorHAnsi" w:hAnsiTheme="majorHAnsi" w:cs="Times New Roman"/>
        </w:rPr>
        <w:t xml:space="preserve">their </w:t>
      </w:r>
      <w:r w:rsidR="005B5AA1" w:rsidRPr="00B2688D">
        <w:rPr>
          <w:rFonts w:asciiTheme="majorHAnsi" w:hAnsiTheme="majorHAnsi" w:cs="Times New Roman"/>
        </w:rPr>
        <w:t>maps</w:t>
      </w:r>
      <w:r w:rsidR="00E8214D" w:rsidRPr="00B2688D">
        <w:rPr>
          <w:rFonts w:asciiTheme="majorHAnsi" w:hAnsiTheme="majorHAnsi" w:cs="Times New Roman"/>
        </w:rPr>
        <w:t xml:space="preserve"> collection</w:t>
      </w:r>
      <w:r w:rsidR="005B5AA1" w:rsidRPr="00B2688D">
        <w:rPr>
          <w:rFonts w:asciiTheme="majorHAnsi" w:hAnsiTheme="majorHAnsi" w:cs="Times New Roman"/>
        </w:rPr>
        <w:t>,</w:t>
      </w:r>
      <w:r w:rsidR="00E8214D" w:rsidRPr="00B2688D">
        <w:rPr>
          <w:rFonts w:asciiTheme="majorHAnsi" w:hAnsiTheme="majorHAnsi" w:cs="Times New Roman"/>
        </w:rPr>
        <w:t xml:space="preserve"> and the </w:t>
      </w:r>
      <w:r w:rsidR="005B5AA1" w:rsidRPr="00B2688D">
        <w:rPr>
          <w:rFonts w:asciiTheme="majorHAnsi" w:hAnsiTheme="majorHAnsi" w:cs="Times New Roman"/>
        </w:rPr>
        <w:t>curriculum/Co</w:t>
      </w:r>
      <w:r w:rsidR="00E8214D" w:rsidRPr="00B2688D">
        <w:rPr>
          <w:rFonts w:asciiTheme="majorHAnsi" w:hAnsiTheme="majorHAnsi" w:cs="Times New Roman"/>
        </w:rPr>
        <w:t>llege of Education is undergoing renovation. She is facing a</w:t>
      </w:r>
      <w:r w:rsidR="005B5AA1" w:rsidRPr="00B2688D">
        <w:rPr>
          <w:rFonts w:asciiTheme="majorHAnsi" w:hAnsiTheme="majorHAnsi" w:cs="Times New Roman"/>
        </w:rPr>
        <w:t xml:space="preserve"> coll</w:t>
      </w:r>
      <w:r w:rsidR="00E8214D" w:rsidRPr="00B2688D">
        <w:rPr>
          <w:rFonts w:asciiTheme="majorHAnsi" w:hAnsiTheme="majorHAnsi" w:cs="Times New Roman"/>
        </w:rPr>
        <w:t xml:space="preserve">ection </w:t>
      </w:r>
      <w:r w:rsidR="00883D0A" w:rsidRPr="00B2688D">
        <w:rPr>
          <w:rFonts w:asciiTheme="majorHAnsi" w:hAnsiTheme="majorHAnsi" w:cs="Times New Roman"/>
        </w:rPr>
        <w:t>footprint reduction</w:t>
      </w:r>
      <w:r w:rsidR="00E8214D" w:rsidRPr="00B2688D">
        <w:rPr>
          <w:rFonts w:asciiTheme="majorHAnsi" w:hAnsiTheme="majorHAnsi" w:cs="Times New Roman"/>
        </w:rPr>
        <w:t xml:space="preserve"> from a </w:t>
      </w:r>
      <w:r w:rsidR="005B5AA1" w:rsidRPr="00B2688D">
        <w:rPr>
          <w:rFonts w:asciiTheme="majorHAnsi" w:hAnsiTheme="majorHAnsi" w:cs="Times New Roman"/>
        </w:rPr>
        <w:t>3500 sq</w:t>
      </w:r>
      <w:r w:rsidR="00E8214D" w:rsidRPr="00B2688D">
        <w:rPr>
          <w:rFonts w:asciiTheme="majorHAnsi" w:hAnsiTheme="majorHAnsi" w:cs="Times New Roman"/>
        </w:rPr>
        <w:t>uare</w:t>
      </w:r>
      <w:r w:rsidR="005B5AA1" w:rsidRPr="00B2688D">
        <w:rPr>
          <w:rFonts w:asciiTheme="majorHAnsi" w:hAnsiTheme="majorHAnsi" w:cs="Times New Roman"/>
        </w:rPr>
        <w:t xml:space="preserve"> f</w:t>
      </w:r>
      <w:r w:rsidR="00E8214D" w:rsidRPr="00B2688D">
        <w:rPr>
          <w:rFonts w:asciiTheme="majorHAnsi" w:hAnsiTheme="majorHAnsi" w:cs="Times New Roman"/>
        </w:rPr>
        <w:t>ee</w:t>
      </w:r>
      <w:r w:rsidR="005B5AA1" w:rsidRPr="00B2688D">
        <w:rPr>
          <w:rFonts w:asciiTheme="majorHAnsi" w:hAnsiTheme="majorHAnsi" w:cs="Times New Roman"/>
        </w:rPr>
        <w:t xml:space="preserve">t </w:t>
      </w:r>
      <w:r w:rsidR="00E8214D" w:rsidRPr="00B2688D">
        <w:rPr>
          <w:rFonts w:asciiTheme="majorHAnsi" w:hAnsiTheme="majorHAnsi" w:cs="Times New Roman"/>
        </w:rPr>
        <w:t xml:space="preserve">area </w:t>
      </w:r>
      <w:r w:rsidR="005B5AA1" w:rsidRPr="00B2688D">
        <w:rPr>
          <w:rFonts w:asciiTheme="majorHAnsi" w:hAnsiTheme="majorHAnsi" w:cs="Times New Roman"/>
        </w:rPr>
        <w:t>down to 700.</w:t>
      </w:r>
    </w:p>
    <w:p w:rsidR="005B5AA1" w:rsidRPr="00B2688D" w:rsidRDefault="005B5AA1">
      <w:pPr>
        <w:rPr>
          <w:rFonts w:asciiTheme="majorHAnsi" w:hAnsiTheme="majorHAnsi" w:cs="Times New Roman"/>
        </w:rPr>
      </w:pPr>
    </w:p>
    <w:p w:rsidR="009B5C3C" w:rsidRPr="00B2688D" w:rsidRDefault="005B5AA1" w:rsidP="00883D0A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J</w:t>
      </w:r>
      <w:r w:rsidR="00E8214D" w:rsidRPr="00B2688D">
        <w:rPr>
          <w:rFonts w:asciiTheme="majorHAnsi" w:hAnsiTheme="majorHAnsi" w:cs="Times New Roman"/>
        </w:rPr>
        <w:t xml:space="preserve">ean </w:t>
      </w:r>
      <w:r w:rsidRPr="00B2688D">
        <w:rPr>
          <w:rFonts w:asciiTheme="majorHAnsi" w:hAnsiTheme="majorHAnsi" w:cs="Times New Roman"/>
        </w:rPr>
        <w:t>H</w:t>
      </w:r>
      <w:r w:rsidR="00E8214D" w:rsidRPr="00B2688D">
        <w:rPr>
          <w:rFonts w:asciiTheme="majorHAnsi" w:hAnsiTheme="majorHAnsi" w:cs="Times New Roman"/>
        </w:rPr>
        <w:t>artman</w:t>
      </w:r>
      <w:r w:rsidR="00DF30BA" w:rsidRPr="00B2688D">
        <w:rPr>
          <w:rFonts w:asciiTheme="majorHAnsi" w:hAnsiTheme="majorHAnsi" w:cs="Times New Roman"/>
        </w:rPr>
        <w:t xml:space="preserve"> </w:t>
      </w:r>
      <w:r w:rsidR="00DE36CF" w:rsidRPr="00B2688D">
        <w:rPr>
          <w:rFonts w:asciiTheme="majorHAnsi" w:hAnsiTheme="majorHAnsi" w:cs="Times New Roman"/>
        </w:rPr>
        <w:t>(</w:t>
      </w:r>
      <w:r w:rsidR="009B5C3C" w:rsidRPr="00B2688D">
        <w:rPr>
          <w:rFonts w:asciiTheme="majorHAnsi" w:hAnsiTheme="majorHAnsi" w:cs="Times New Roman"/>
        </w:rPr>
        <w:t>S</w:t>
      </w:r>
      <w:r w:rsidR="00DF30BA" w:rsidRPr="00B2688D">
        <w:rPr>
          <w:rFonts w:asciiTheme="majorHAnsi" w:hAnsiTheme="majorHAnsi" w:cs="Times New Roman"/>
        </w:rPr>
        <w:t xml:space="preserve">pokane Public Library) -- </w:t>
      </w:r>
      <w:r w:rsidR="009B5C3C" w:rsidRPr="00B2688D">
        <w:rPr>
          <w:rFonts w:asciiTheme="majorHAnsi" w:hAnsiTheme="majorHAnsi" w:cs="Times New Roman"/>
        </w:rPr>
        <w:t xml:space="preserve">To make space available for more tables and study carrels for </w:t>
      </w:r>
      <w:r w:rsidR="00883D0A" w:rsidRPr="00B2688D">
        <w:rPr>
          <w:rFonts w:asciiTheme="majorHAnsi" w:hAnsiTheme="majorHAnsi" w:cs="Times New Roman"/>
        </w:rPr>
        <w:t>wireless customers, the library is</w:t>
      </w:r>
      <w:r w:rsidR="009B5C3C" w:rsidRPr="00B2688D">
        <w:rPr>
          <w:rFonts w:asciiTheme="majorHAnsi" w:hAnsiTheme="majorHAnsi" w:cs="Times New Roman"/>
        </w:rPr>
        <w:t xml:space="preserve"> weeding the Reference collection and the Federal Documents</w:t>
      </w:r>
      <w:r w:rsidR="00883D0A" w:rsidRPr="00B2688D">
        <w:rPr>
          <w:rFonts w:asciiTheme="majorHAnsi" w:hAnsiTheme="majorHAnsi" w:cs="Times New Roman"/>
        </w:rPr>
        <w:t xml:space="preserve"> </w:t>
      </w:r>
      <w:r w:rsidR="009B5C3C" w:rsidRPr="00B2688D">
        <w:rPr>
          <w:rFonts w:asciiTheme="majorHAnsi" w:hAnsiTheme="majorHAnsi" w:cs="Times New Roman"/>
        </w:rPr>
        <w:t>Reference shelves (moving some books to circulating, or to the closed stacks, or discarding</w:t>
      </w:r>
      <w:r w:rsidR="00883D0A" w:rsidRPr="00B2688D">
        <w:rPr>
          <w:rFonts w:asciiTheme="majorHAnsi" w:hAnsiTheme="majorHAnsi" w:cs="Times New Roman"/>
        </w:rPr>
        <w:t xml:space="preserve"> or disposal listing items). They</w:t>
      </w:r>
      <w:r w:rsidR="009B5C3C" w:rsidRPr="00B2688D">
        <w:rPr>
          <w:rFonts w:asciiTheme="majorHAnsi" w:hAnsiTheme="majorHAnsi" w:cs="Times New Roman"/>
        </w:rPr>
        <w:t xml:space="preserve"> will keep at least these federal documents titles on the public</w:t>
      </w:r>
      <w:r w:rsidR="00883D0A" w:rsidRPr="00B2688D">
        <w:rPr>
          <w:rFonts w:asciiTheme="majorHAnsi" w:hAnsiTheme="majorHAnsi" w:cs="Times New Roman"/>
        </w:rPr>
        <w:t xml:space="preserve"> access Reference shelves:  </w:t>
      </w:r>
      <w:r w:rsidR="009B5C3C" w:rsidRPr="00B2688D">
        <w:rPr>
          <w:rFonts w:asciiTheme="majorHAnsi" w:hAnsiTheme="majorHAnsi" w:cs="Times New Roman"/>
        </w:rPr>
        <w:t>current CFR and US Code, historical census volumes of WA and ID, historical climatological data of WA and Spokane.</w:t>
      </w:r>
      <w:r w:rsidR="00883D0A" w:rsidRPr="00B2688D">
        <w:rPr>
          <w:rFonts w:asciiTheme="majorHAnsi" w:hAnsiTheme="majorHAnsi" w:cs="Times New Roman"/>
        </w:rPr>
        <w:t xml:space="preserve"> Instead of Judge Judy, Spokane Public has Judge Mary:  </w:t>
      </w:r>
      <w:r w:rsidR="009B5C3C" w:rsidRPr="00B2688D">
        <w:rPr>
          <w:rFonts w:asciiTheme="majorHAnsi" w:hAnsiTheme="majorHAnsi" w:cs="Times New Roman"/>
        </w:rPr>
        <w:t>Community Court is a collaborative effort of the courts, the police department, the Downtown Spokane Public Library, and many other agencies.</w:t>
      </w:r>
      <w:r w:rsidR="00883D0A" w:rsidRPr="00B2688D">
        <w:rPr>
          <w:rFonts w:asciiTheme="majorHAnsi" w:hAnsiTheme="majorHAnsi" w:cs="Times New Roman"/>
        </w:rPr>
        <w:t xml:space="preserve"> </w:t>
      </w:r>
      <w:r w:rsidR="009B5C3C" w:rsidRPr="00B2688D">
        <w:rPr>
          <w:rFonts w:asciiTheme="majorHAnsi" w:hAnsiTheme="majorHAnsi" w:cs="Times New Roman"/>
        </w:rPr>
        <w:t>Instead of appearing before a judge at the courthouse and facing potential jail time, nonviolent misdemeanor offenders can attend court at the library, where they're also given a needs</w:t>
      </w:r>
      <w:r w:rsidR="00883D0A" w:rsidRPr="00B2688D">
        <w:rPr>
          <w:rFonts w:asciiTheme="majorHAnsi" w:hAnsiTheme="majorHAnsi" w:cs="Times New Roman"/>
        </w:rPr>
        <w:t xml:space="preserve"> </w:t>
      </w:r>
      <w:r w:rsidR="009B5C3C" w:rsidRPr="00B2688D">
        <w:rPr>
          <w:rFonts w:asciiTheme="majorHAnsi" w:hAnsiTheme="majorHAnsi" w:cs="Times New Roman"/>
        </w:rPr>
        <w:t>assessment and connected with service providers.   Each Monday, the library's meeting room 1A becomes a courtroom; and room 1B and the gallery space are populated with small tables staffed</w:t>
      </w:r>
      <w:r w:rsidR="00883D0A" w:rsidRPr="00B2688D">
        <w:rPr>
          <w:rFonts w:asciiTheme="majorHAnsi" w:hAnsiTheme="majorHAnsi" w:cs="Times New Roman"/>
        </w:rPr>
        <w:t xml:space="preserve"> </w:t>
      </w:r>
      <w:r w:rsidR="009B5C3C" w:rsidRPr="00B2688D">
        <w:rPr>
          <w:rFonts w:asciiTheme="majorHAnsi" w:hAnsiTheme="majorHAnsi" w:cs="Times New Roman"/>
        </w:rPr>
        <w:t xml:space="preserve">by representatives from service agencies.   A person does not have to be a Community Court participant; anyone can walk in and take advantage of help from services agency </w:t>
      </w:r>
      <w:r w:rsidR="009B5C3C" w:rsidRPr="00B2688D">
        <w:rPr>
          <w:rFonts w:asciiTheme="majorHAnsi" w:hAnsiTheme="majorHAnsi" w:cs="Times New Roman"/>
        </w:rPr>
        <w:lastRenderedPageBreak/>
        <w:t>ta</w:t>
      </w:r>
      <w:r w:rsidR="00DF30BA" w:rsidRPr="00B2688D">
        <w:rPr>
          <w:rFonts w:asciiTheme="majorHAnsi" w:hAnsiTheme="majorHAnsi" w:cs="Times New Roman"/>
        </w:rPr>
        <w:t>bles. </w:t>
      </w:r>
      <w:r w:rsidR="009B5C3C" w:rsidRPr="00B2688D">
        <w:rPr>
          <w:rFonts w:asciiTheme="majorHAnsi" w:hAnsiTheme="majorHAnsi" w:cs="Times New Roman"/>
        </w:rPr>
        <w:t>Often</w:t>
      </w:r>
      <w:r w:rsidR="00883D0A" w:rsidRPr="00B2688D">
        <w:rPr>
          <w:rFonts w:asciiTheme="majorHAnsi" w:hAnsiTheme="majorHAnsi" w:cs="Times New Roman"/>
        </w:rPr>
        <w:t xml:space="preserve"> the court users</w:t>
      </w:r>
      <w:r w:rsidR="009B5C3C" w:rsidRPr="00B2688D">
        <w:rPr>
          <w:rFonts w:asciiTheme="majorHAnsi" w:hAnsiTheme="majorHAnsi" w:cs="Times New Roman"/>
        </w:rPr>
        <w:t xml:space="preserve"> are sent upstairs to use the library's public computers to access government websites, to print court forms, to type resumes, etc.</w:t>
      </w:r>
    </w:p>
    <w:p w:rsidR="009B5C3C" w:rsidRPr="00B2688D" w:rsidRDefault="0009698B" w:rsidP="009B5C3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hyperlink r:id="rId10" w:history="1">
        <w:r w:rsidR="009B5C3C" w:rsidRPr="00B2688D">
          <w:rPr>
            <w:rFonts w:asciiTheme="majorHAnsi" w:hAnsiTheme="majorHAnsi" w:cs="Times New Roman"/>
            <w:color w:val="0024F5"/>
            <w:u w:val="single" w:color="0024F5"/>
          </w:rPr>
          <w:t>http://news.spokanelibrary.org/newsletter/march-at-the-library/</w:t>
        </w:r>
      </w:hyperlink>
      <w:r w:rsidR="009B5C3C" w:rsidRPr="00B2688D">
        <w:rPr>
          <w:rFonts w:asciiTheme="majorHAnsi" w:hAnsiTheme="majorHAnsi" w:cs="Times New Roman"/>
        </w:rPr>
        <w:t xml:space="preserve"> </w:t>
      </w:r>
    </w:p>
    <w:p w:rsidR="009B5C3C" w:rsidRPr="00B2688D" w:rsidRDefault="0009698B" w:rsidP="009B5C3C">
      <w:pPr>
        <w:rPr>
          <w:rFonts w:asciiTheme="majorHAnsi" w:hAnsiTheme="majorHAnsi" w:cs="Times New Roman"/>
        </w:rPr>
      </w:pPr>
      <w:hyperlink r:id="rId11" w:history="1">
        <w:r w:rsidR="009B5C3C" w:rsidRPr="00B2688D">
          <w:rPr>
            <w:rFonts w:asciiTheme="majorHAnsi" w:hAnsiTheme="majorHAnsi" w:cs="Times New Roman"/>
            <w:color w:val="0024F5"/>
            <w:u w:val="single" w:color="0024F5"/>
          </w:rPr>
          <w:t>http://www.inlander.com/spokane/a-new-approach/Content?oid=2243257</w:t>
        </w:r>
      </w:hyperlink>
    </w:p>
    <w:p w:rsidR="005B5AA1" w:rsidRPr="00B2688D" w:rsidRDefault="005B5AA1">
      <w:pPr>
        <w:rPr>
          <w:rFonts w:asciiTheme="majorHAnsi" w:hAnsiTheme="majorHAnsi" w:cs="Times New Roman"/>
        </w:rPr>
      </w:pPr>
    </w:p>
    <w:p w:rsidR="00CB5D50" w:rsidRPr="00B2688D" w:rsidRDefault="00D606DA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Cass Hartnett (</w:t>
      </w:r>
      <w:r w:rsidR="00883D0A" w:rsidRPr="00B2688D">
        <w:rPr>
          <w:rFonts w:asciiTheme="majorHAnsi" w:hAnsiTheme="majorHAnsi" w:cs="Times New Roman"/>
        </w:rPr>
        <w:t>University of W</w:t>
      </w:r>
      <w:r w:rsidR="000C6B8C" w:rsidRPr="00B2688D">
        <w:rPr>
          <w:rFonts w:asciiTheme="majorHAnsi" w:hAnsiTheme="majorHAnsi" w:cs="Times New Roman"/>
        </w:rPr>
        <w:t>ashington Libraries</w:t>
      </w:r>
      <w:r w:rsidRPr="00B2688D">
        <w:rPr>
          <w:rFonts w:asciiTheme="majorHAnsi" w:hAnsiTheme="majorHAnsi" w:cs="Times New Roman"/>
        </w:rPr>
        <w:t>)</w:t>
      </w:r>
      <w:r w:rsidR="007E3551" w:rsidRPr="00B2688D">
        <w:rPr>
          <w:rFonts w:asciiTheme="majorHAnsi" w:hAnsiTheme="majorHAnsi" w:cs="Times New Roman"/>
        </w:rPr>
        <w:t xml:space="preserve"> – </w:t>
      </w:r>
      <w:r w:rsidR="000C6B8C" w:rsidRPr="00B2688D">
        <w:rPr>
          <w:rFonts w:asciiTheme="majorHAnsi" w:hAnsiTheme="majorHAnsi" w:cs="Times New Roman"/>
        </w:rPr>
        <w:t>In August, the Gov</w:t>
      </w:r>
      <w:r w:rsidR="00883D0A" w:rsidRPr="00B2688D">
        <w:rPr>
          <w:rFonts w:asciiTheme="majorHAnsi" w:hAnsiTheme="majorHAnsi" w:cs="Times New Roman"/>
        </w:rPr>
        <w:t>Pubs technical services staff will be integrated into the mother</w:t>
      </w:r>
      <w:r w:rsidR="000C6B8C" w:rsidRPr="00B2688D">
        <w:rPr>
          <w:rFonts w:asciiTheme="majorHAnsi" w:hAnsiTheme="majorHAnsi" w:cs="Times New Roman"/>
        </w:rPr>
        <w:t xml:space="preserve"> </w:t>
      </w:r>
      <w:r w:rsidR="00883D0A" w:rsidRPr="00B2688D">
        <w:rPr>
          <w:rFonts w:asciiTheme="majorHAnsi" w:hAnsiTheme="majorHAnsi" w:cs="Times New Roman"/>
        </w:rPr>
        <w:t>ship of c</w:t>
      </w:r>
      <w:r w:rsidRPr="00B2688D">
        <w:rPr>
          <w:rFonts w:asciiTheme="majorHAnsi" w:hAnsiTheme="majorHAnsi" w:cs="Times New Roman"/>
        </w:rPr>
        <w:t xml:space="preserve">entral technical services: </w:t>
      </w:r>
      <w:r w:rsidR="00883D0A" w:rsidRPr="00B2688D">
        <w:rPr>
          <w:rFonts w:asciiTheme="majorHAnsi" w:hAnsiTheme="majorHAnsi" w:cs="Times New Roman"/>
        </w:rPr>
        <w:t>Acquisitions and Rapid Cataloging Services (ARCS). Their work will remain the same, with Specialist Supervisor Hi</w:t>
      </w:r>
      <w:r w:rsidR="000C6B8C" w:rsidRPr="00B2688D">
        <w:rPr>
          <w:rFonts w:asciiTheme="majorHAnsi" w:hAnsiTheme="majorHAnsi" w:cs="Times New Roman"/>
        </w:rPr>
        <w:t xml:space="preserve">lary Reinert as their manager.  In April, Hilary, Cass and the entire GovPubs crew </w:t>
      </w:r>
      <w:r w:rsidRPr="00B2688D">
        <w:rPr>
          <w:rFonts w:asciiTheme="majorHAnsi" w:hAnsiTheme="majorHAnsi" w:cs="Times New Roman"/>
        </w:rPr>
        <w:t>reviewed</w:t>
      </w:r>
      <w:r w:rsidR="000C6B8C" w:rsidRPr="00B2688D">
        <w:rPr>
          <w:rFonts w:asciiTheme="majorHAnsi" w:hAnsiTheme="majorHAnsi" w:cs="Times New Roman"/>
        </w:rPr>
        <w:t xml:space="preserve"> 5,000 duplicate </w:t>
      </w:r>
      <w:r w:rsidRPr="00B2688D">
        <w:rPr>
          <w:rFonts w:asciiTheme="majorHAnsi" w:hAnsiTheme="majorHAnsi" w:cs="Times New Roman"/>
        </w:rPr>
        <w:t xml:space="preserve">Serial Set </w:t>
      </w:r>
      <w:r w:rsidR="000C6B8C" w:rsidRPr="00B2688D">
        <w:rPr>
          <w:rFonts w:asciiTheme="majorHAnsi" w:hAnsiTheme="majorHAnsi" w:cs="Times New Roman"/>
        </w:rPr>
        <w:t xml:space="preserve">volumes to determine the better quality copies for retention. Hundreds of withdrawn volumes were sent to other libraries, including the </w:t>
      </w:r>
      <w:r w:rsidR="007E3551" w:rsidRPr="00B2688D">
        <w:rPr>
          <w:rFonts w:asciiTheme="majorHAnsi" w:hAnsiTheme="majorHAnsi" w:cs="Times New Roman"/>
        </w:rPr>
        <w:t xml:space="preserve">U.S. </w:t>
      </w:r>
      <w:r w:rsidR="000C6B8C" w:rsidRPr="00B2688D">
        <w:rPr>
          <w:rFonts w:asciiTheme="majorHAnsi" w:hAnsiTheme="majorHAnsi" w:cs="Times New Roman"/>
        </w:rPr>
        <w:t xml:space="preserve">Senate Library, law and tribal libraries. Cass attended the Center for Research Libraries </w:t>
      </w:r>
      <w:r w:rsidR="00C84419" w:rsidRPr="00B2688D">
        <w:rPr>
          <w:rFonts w:asciiTheme="majorHAnsi" w:hAnsiTheme="majorHAnsi" w:cs="Times New Roman"/>
        </w:rPr>
        <w:t xml:space="preserve">(CRL) </w:t>
      </w:r>
      <w:r w:rsidR="000C6B8C" w:rsidRPr="00B2688D">
        <w:rPr>
          <w:rFonts w:asciiTheme="majorHAnsi" w:hAnsiTheme="majorHAnsi" w:cs="Times New Roman"/>
        </w:rPr>
        <w:t xml:space="preserve">symposium </w:t>
      </w:r>
      <w:r w:rsidR="000C6B8C" w:rsidRPr="00B2688D">
        <w:rPr>
          <w:rFonts w:asciiTheme="majorHAnsi" w:hAnsiTheme="majorHAnsi" w:cs="Times New Roman"/>
          <w:i/>
        </w:rPr>
        <w:t>Leviathan: Government Documents in the Era of Big Data</w:t>
      </w:r>
      <w:r w:rsidR="000C6B8C" w:rsidRPr="00B2688D">
        <w:rPr>
          <w:rFonts w:asciiTheme="majorHAnsi" w:hAnsiTheme="majorHAnsi" w:cs="Times New Roman"/>
        </w:rPr>
        <w:t>.</w:t>
      </w:r>
      <w:r w:rsidRPr="00B2688D">
        <w:rPr>
          <w:rFonts w:asciiTheme="majorHAnsi" w:hAnsiTheme="majorHAnsi" w:cs="Times New Roman"/>
        </w:rPr>
        <w:t xml:space="preserve"> See </w:t>
      </w:r>
      <w:hyperlink r:id="rId12" w:history="1">
        <w:r w:rsidRPr="00B2688D">
          <w:rPr>
            <w:rStyle w:val="Hyperlink"/>
            <w:rFonts w:asciiTheme="majorHAnsi" w:hAnsiTheme="majorHAnsi" w:cs="Times New Roman"/>
          </w:rPr>
          <w:t>http://www.crl.edu/leviathan</w:t>
        </w:r>
      </w:hyperlink>
      <w:r w:rsidRPr="00B2688D">
        <w:rPr>
          <w:rFonts w:asciiTheme="majorHAnsi" w:hAnsiTheme="majorHAnsi" w:cs="Times New Roman"/>
        </w:rPr>
        <w:t xml:space="preserve"> </w:t>
      </w:r>
      <w:r w:rsidR="007E3551" w:rsidRPr="00B2688D">
        <w:rPr>
          <w:rFonts w:asciiTheme="majorHAnsi" w:hAnsiTheme="majorHAnsi" w:cs="Times New Roman"/>
        </w:rPr>
        <w:t>and</w:t>
      </w:r>
      <w:r w:rsidRPr="00B2688D">
        <w:rPr>
          <w:rFonts w:asciiTheme="majorHAnsi" w:hAnsiTheme="majorHAnsi" w:cs="Times New Roman"/>
        </w:rPr>
        <w:t xml:space="preserve"> Cass’s conference summary at </w:t>
      </w:r>
      <w:hyperlink r:id="rId13" w:history="1">
        <w:r w:rsidRPr="00B2688D">
          <w:rPr>
            <w:rStyle w:val="Hyperlink"/>
            <w:rFonts w:asciiTheme="majorHAnsi" w:hAnsiTheme="majorHAnsi" w:cs="Times New Roman"/>
          </w:rPr>
          <w:t>https://staffweb.lib.washington.edu/Members/cass/conference-reports-hartnett/leviathan-libraries-and-government-information-in-the-age-of-big-data</w:t>
        </w:r>
      </w:hyperlink>
      <w:r w:rsidR="00DF30BA" w:rsidRPr="00B2688D">
        <w:rPr>
          <w:rFonts w:asciiTheme="majorHAnsi" w:hAnsiTheme="majorHAnsi" w:cs="Times New Roman"/>
        </w:rPr>
        <w:t>.</w:t>
      </w:r>
      <w:r w:rsidRPr="00B2688D">
        <w:rPr>
          <w:rFonts w:asciiTheme="majorHAnsi" w:hAnsiTheme="majorHAnsi" w:cs="Times New Roman"/>
        </w:rPr>
        <w:t xml:space="preserve"> </w:t>
      </w:r>
    </w:p>
    <w:p w:rsidR="00D616C2" w:rsidRPr="00B2688D" w:rsidRDefault="00D616C2">
      <w:pPr>
        <w:rPr>
          <w:rFonts w:asciiTheme="majorHAnsi" w:hAnsiTheme="majorHAnsi" w:cs="Times New Roman"/>
        </w:rPr>
      </w:pPr>
    </w:p>
    <w:p w:rsidR="00D616C2" w:rsidRPr="00B2688D" w:rsidRDefault="00C84419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Marilyn von </w:t>
      </w:r>
      <w:r w:rsidR="00D616C2" w:rsidRPr="00B2688D">
        <w:rPr>
          <w:rFonts w:asciiTheme="majorHAnsi" w:hAnsiTheme="majorHAnsi" w:cs="Times New Roman"/>
        </w:rPr>
        <w:t>S</w:t>
      </w:r>
      <w:r w:rsidRPr="00B2688D">
        <w:rPr>
          <w:rFonts w:asciiTheme="majorHAnsi" w:hAnsiTheme="majorHAnsi" w:cs="Times New Roman"/>
        </w:rPr>
        <w:t>eggern</w:t>
      </w:r>
      <w:r w:rsidR="00AD3269" w:rsidRPr="00B2688D">
        <w:rPr>
          <w:rFonts w:asciiTheme="majorHAnsi" w:hAnsiTheme="majorHAnsi" w:cs="Times New Roman"/>
        </w:rPr>
        <w:t xml:space="preserve"> (Washington State University)</w:t>
      </w:r>
      <w:r w:rsidR="00D616C2" w:rsidRPr="00B2688D">
        <w:rPr>
          <w:rFonts w:asciiTheme="majorHAnsi" w:hAnsiTheme="majorHAnsi" w:cs="Times New Roman"/>
        </w:rPr>
        <w:t xml:space="preserve"> – </w:t>
      </w:r>
      <w:r w:rsidRPr="00B2688D">
        <w:rPr>
          <w:rFonts w:asciiTheme="majorHAnsi" w:hAnsiTheme="majorHAnsi" w:cs="Times New Roman"/>
        </w:rPr>
        <w:t>Her library is contributing to the Technical Report Archive and Image Library (</w:t>
      </w:r>
      <w:r w:rsidR="00D616C2" w:rsidRPr="00B2688D">
        <w:rPr>
          <w:rFonts w:asciiTheme="majorHAnsi" w:hAnsiTheme="majorHAnsi" w:cs="Times New Roman"/>
        </w:rPr>
        <w:t>TRAIL</w:t>
      </w:r>
      <w:r w:rsidR="007E3551" w:rsidRPr="00B2688D">
        <w:rPr>
          <w:rFonts w:asciiTheme="majorHAnsi" w:hAnsiTheme="majorHAnsi" w:cs="Times New Roman"/>
        </w:rPr>
        <w:t xml:space="preserve">) through CRL. </w:t>
      </w:r>
      <w:r w:rsidR="00786A44" w:rsidRPr="00B2688D">
        <w:rPr>
          <w:rFonts w:asciiTheme="majorHAnsi" w:hAnsiTheme="majorHAnsi" w:cs="Times New Roman"/>
        </w:rPr>
        <w:t xml:space="preserve">Her library is </w:t>
      </w:r>
      <w:r w:rsidR="00D616C2" w:rsidRPr="00B2688D">
        <w:rPr>
          <w:rFonts w:asciiTheme="majorHAnsi" w:hAnsiTheme="majorHAnsi" w:cs="Times New Roman"/>
        </w:rPr>
        <w:t xml:space="preserve">weeding </w:t>
      </w:r>
      <w:r w:rsidRPr="00B2688D">
        <w:rPr>
          <w:rFonts w:asciiTheme="majorHAnsi" w:hAnsiTheme="majorHAnsi" w:cs="Times New Roman"/>
        </w:rPr>
        <w:t xml:space="preserve">their </w:t>
      </w:r>
      <w:r w:rsidR="00D616C2" w:rsidRPr="00B2688D">
        <w:rPr>
          <w:rFonts w:asciiTheme="majorHAnsi" w:hAnsiTheme="majorHAnsi" w:cs="Times New Roman"/>
        </w:rPr>
        <w:t>H</w:t>
      </w:r>
      <w:r w:rsidRPr="00B2688D">
        <w:rPr>
          <w:rFonts w:asciiTheme="majorHAnsi" w:hAnsiTheme="majorHAnsi" w:cs="Times New Roman"/>
        </w:rPr>
        <w:t>umanities</w:t>
      </w:r>
      <w:r w:rsidR="00D616C2" w:rsidRPr="00B2688D">
        <w:rPr>
          <w:rFonts w:asciiTheme="majorHAnsi" w:hAnsiTheme="majorHAnsi" w:cs="Times New Roman"/>
        </w:rPr>
        <w:t xml:space="preserve"> &amp; Soc</w:t>
      </w:r>
      <w:r w:rsidRPr="00B2688D">
        <w:rPr>
          <w:rFonts w:asciiTheme="majorHAnsi" w:hAnsiTheme="majorHAnsi" w:cs="Times New Roman"/>
        </w:rPr>
        <w:t>ial</w:t>
      </w:r>
      <w:r w:rsidR="00D616C2" w:rsidRPr="00B2688D">
        <w:rPr>
          <w:rFonts w:asciiTheme="majorHAnsi" w:hAnsiTheme="majorHAnsi" w:cs="Times New Roman"/>
        </w:rPr>
        <w:t xml:space="preserve"> Sci</w:t>
      </w:r>
      <w:r w:rsidRPr="00B2688D">
        <w:rPr>
          <w:rFonts w:asciiTheme="majorHAnsi" w:hAnsiTheme="majorHAnsi" w:cs="Times New Roman"/>
        </w:rPr>
        <w:t>ence</w:t>
      </w:r>
      <w:r w:rsidR="00D616C2" w:rsidRPr="00B2688D">
        <w:rPr>
          <w:rFonts w:asciiTheme="majorHAnsi" w:hAnsiTheme="majorHAnsi" w:cs="Times New Roman"/>
        </w:rPr>
        <w:t xml:space="preserve"> Ref</w:t>
      </w:r>
      <w:r w:rsidRPr="00B2688D">
        <w:rPr>
          <w:rFonts w:asciiTheme="majorHAnsi" w:hAnsiTheme="majorHAnsi" w:cs="Times New Roman"/>
        </w:rPr>
        <w:t>erence</w:t>
      </w:r>
      <w:r w:rsidR="00D616C2" w:rsidRPr="00B2688D">
        <w:rPr>
          <w:rFonts w:asciiTheme="majorHAnsi" w:hAnsiTheme="majorHAnsi" w:cs="Times New Roman"/>
        </w:rPr>
        <w:t xml:space="preserve"> Coll</w:t>
      </w:r>
      <w:r w:rsidRPr="00B2688D">
        <w:rPr>
          <w:rFonts w:asciiTheme="majorHAnsi" w:hAnsiTheme="majorHAnsi" w:cs="Times New Roman"/>
        </w:rPr>
        <w:t>ection</w:t>
      </w:r>
      <w:r w:rsidR="00D616C2" w:rsidRPr="00B2688D">
        <w:rPr>
          <w:rFonts w:asciiTheme="majorHAnsi" w:hAnsiTheme="majorHAnsi" w:cs="Times New Roman"/>
        </w:rPr>
        <w:t xml:space="preserve">, </w:t>
      </w:r>
      <w:r w:rsidRPr="00B2688D">
        <w:rPr>
          <w:rFonts w:asciiTheme="majorHAnsi" w:hAnsiTheme="majorHAnsi" w:cs="Times New Roman"/>
        </w:rPr>
        <w:t xml:space="preserve">acknowledging that the digital sources are more widely </w:t>
      </w:r>
      <w:r w:rsidR="007E3551" w:rsidRPr="00B2688D">
        <w:rPr>
          <w:rFonts w:asciiTheme="majorHAnsi" w:hAnsiTheme="majorHAnsi" w:cs="Times New Roman"/>
        </w:rPr>
        <w:t xml:space="preserve">used. They </w:t>
      </w:r>
      <w:r w:rsidR="00D616C2" w:rsidRPr="00B2688D">
        <w:rPr>
          <w:rFonts w:asciiTheme="majorHAnsi" w:hAnsiTheme="majorHAnsi" w:cs="Times New Roman"/>
        </w:rPr>
        <w:t>will creat</w:t>
      </w:r>
      <w:r w:rsidR="00786A44" w:rsidRPr="00B2688D">
        <w:rPr>
          <w:rFonts w:asciiTheme="majorHAnsi" w:hAnsiTheme="majorHAnsi" w:cs="Times New Roman"/>
        </w:rPr>
        <w:t xml:space="preserve">e more commons-style seating. WSU Library is hiring </w:t>
      </w:r>
      <w:r w:rsidR="007E3551" w:rsidRPr="00B2688D">
        <w:rPr>
          <w:rFonts w:asciiTheme="majorHAnsi" w:hAnsiTheme="majorHAnsi" w:cs="Times New Roman"/>
        </w:rPr>
        <w:t xml:space="preserve">a development officer </w:t>
      </w:r>
      <w:r w:rsidR="00786A44" w:rsidRPr="00B2688D">
        <w:rPr>
          <w:rFonts w:asciiTheme="majorHAnsi" w:hAnsiTheme="majorHAnsi" w:cs="Times New Roman"/>
        </w:rPr>
        <w:t xml:space="preserve">and already </w:t>
      </w:r>
      <w:r w:rsidR="007E3551" w:rsidRPr="00B2688D">
        <w:rPr>
          <w:rFonts w:asciiTheme="majorHAnsi" w:hAnsiTheme="majorHAnsi" w:cs="Times New Roman"/>
        </w:rPr>
        <w:t>has</w:t>
      </w:r>
      <w:r w:rsidR="00D616C2" w:rsidRPr="00B2688D">
        <w:rPr>
          <w:rFonts w:asciiTheme="majorHAnsi" w:hAnsiTheme="majorHAnsi" w:cs="Times New Roman"/>
        </w:rPr>
        <w:t xml:space="preserve"> a new graphics person, </w:t>
      </w:r>
      <w:r w:rsidR="00786A44" w:rsidRPr="00B2688D">
        <w:rPr>
          <w:rFonts w:asciiTheme="majorHAnsi" w:hAnsiTheme="majorHAnsi" w:cs="Times New Roman"/>
        </w:rPr>
        <w:t xml:space="preserve">a </w:t>
      </w:r>
      <w:r w:rsidR="00D616C2" w:rsidRPr="00B2688D">
        <w:rPr>
          <w:rFonts w:asciiTheme="majorHAnsi" w:hAnsiTheme="majorHAnsi" w:cs="Times New Roman"/>
        </w:rPr>
        <w:t xml:space="preserve">publicity person, </w:t>
      </w:r>
      <w:r w:rsidR="00786A44" w:rsidRPr="00B2688D">
        <w:rPr>
          <w:rFonts w:asciiTheme="majorHAnsi" w:hAnsiTheme="majorHAnsi" w:cs="Times New Roman"/>
        </w:rPr>
        <w:t>and it is making a real difference. Now st</w:t>
      </w:r>
      <w:r w:rsidR="00D616C2" w:rsidRPr="00B2688D">
        <w:rPr>
          <w:rFonts w:asciiTheme="majorHAnsi" w:hAnsiTheme="majorHAnsi" w:cs="Times New Roman"/>
        </w:rPr>
        <w:t xml:space="preserve">ories get out </w:t>
      </w:r>
      <w:r w:rsidR="00786A44" w:rsidRPr="00B2688D">
        <w:rPr>
          <w:rFonts w:asciiTheme="majorHAnsi" w:hAnsiTheme="majorHAnsi" w:cs="Times New Roman"/>
        </w:rPr>
        <w:t xml:space="preserve">from campus </w:t>
      </w:r>
      <w:r w:rsidR="007E3551" w:rsidRPr="00B2688D">
        <w:rPr>
          <w:rFonts w:asciiTheme="majorHAnsi" w:hAnsiTheme="majorHAnsi" w:cs="Times New Roman"/>
        </w:rPr>
        <w:t xml:space="preserve">to the local news and </w:t>
      </w:r>
      <w:r w:rsidR="00D616C2" w:rsidRPr="00B2688D">
        <w:rPr>
          <w:rFonts w:asciiTheme="majorHAnsi" w:hAnsiTheme="majorHAnsi" w:cs="Times New Roman"/>
        </w:rPr>
        <w:t>have even gone national.</w:t>
      </w:r>
    </w:p>
    <w:p w:rsidR="00D616C2" w:rsidRPr="00B2688D" w:rsidRDefault="00D616C2">
      <w:pPr>
        <w:rPr>
          <w:rFonts w:asciiTheme="majorHAnsi" w:hAnsiTheme="majorHAnsi" w:cs="Times New Roman"/>
        </w:rPr>
      </w:pPr>
    </w:p>
    <w:p w:rsidR="00D616C2" w:rsidRPr="00B2688D" w:rsidRDefault="00786A44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Rob Lopresti (Western Washington University)</w:t>
      </w:r>
      <w:r w:rsidR="007E3551" w:rsidRPr="00B2688D">
        <w:rPr>
          <w:rFonts w:asciiTheme="majorHAnsi" w:hAnsiTheme="majorHAnsi" w:cs="Times New Roman"/>
        </w:rPr>
        <w:t xml:space="preserve"> – </w:t>
      </w:r>
      <w:r w:rsidR="00AD3269" w:rsidRPr="00B2688D">
        <w:rPr>
          <w:rFonts w:asciiTheme="majorHAnsi" w:hAnsiTheme="majorHAnsi"/>
        </w:rPr>
        <w:t xml:space="preserve">Rob is having the busiest quarter he can remember. Jenny </w:t>
      </w:r>
      <w:proofErr w:type="spellStart"/>
      <w:r w:rsidR="00AD3269" w:rsidRPr="00B2688D">
        <w:rPr>
          <w:rFonts w:asciiTheme="majorHAnsi" w:hAnsiTheme="majorHAnsi"/>
        </w:rPr>
        <w:t>Oleen</w:t>
      </w:r>
      <w:proofErr w:type="spellEnd"/>
      <w:r w:rsidR="00AD3269" w:rsidRPr="00B2688D">
        <w:rPr>
          <w:rFonts w:asciiTheme="majorHAnsi" w:hAnsiTheme="majorHAnsi"/>
        </w:rPr>
        <w:t xml:space="preserve"> has accepted their position as Scholarly Communication Librarian. Jenny will take over as Copyright Officer and will run CEDAR, the new IR, from </w:t>
      </w:r>
      <w:proofErr w:type="spellStart"/>
      <w:r w:rsidR="00AD3269" w:rsidRPr="00B2688D">
        <w:rPr>
          <w:rFonts w:asciiTheme="majorHAnsi" w:hAnsiTheme="majorHAnsi"/>
        </w:rPr>
        <w:t>BePress</w:t>
      </w:r>
      <w:proofErr w:type="spellEnd"/>
      <w:r w:rsidR="00AD3269" w:rsidRPr="00B2688D">
        <w:rPr>
          <w:rFonts w:asciiTheme="majorHAnsi" w:hAnsiTheme="majorHAnsi"/>
        </w:rPr>
        <w:t xml:space="preserve">. Seeking permission from WWU </w:t>
      </w:r>
      <w:proofErr w:type="gramStart"/>
      <w:r w:rsidR="00AD3269" w:rsidRPr="00B2688D">
        <w:rPr>
          <w:rFonts w:asciiTheme="majorHAnsi" w:hAnsiTheme="majorHAnsi"/>
        </w:rPr>
        <w:t>profs</w:t>
      </w:r>
      <w:proofErr w:type="gramEnd"/>
      <w:r w:rsidR="00AD3269" w:rsidRPr="00B2688D">
        <w:rPr>
          <w:rFonts w:asciiTheme="majorHAnsi" w:hAnsiTheme="majorHAnsi"/>
        </w:rPr>
        <w:t xml:space="preserve"> to deposit their stuff, using </w:t>
      </w:r>
      <w:proofErr w:type="spellStart"/>
      <w:r w:rsidR="00AD3269" w:rsidRPr="00B2688D">
        <w:rPr>
          <w:rFonts w:asciiTheme="majorHAnsi" w:hAnsiTheme="majorHAnsi"/>
        </w:rPr>
        <w:t>BePress’s</w:t>
      </w:r>
      <w:proofErr w:type="spellEnd"/>
      <w:r w:rsidR="00AD3269" w:rsidRPr="00B2688D">
        <w:rPr>
          <w:rFonts w:asciiTheme="majorHAnsi" w:hAnsiTheme="majorHAnsi"/>
        </w:rPr>
        <w:t> </w:t>
      </w:r>
      <w:proofErr w:type="spellStart"/>
      <w:r w:rsidR="00AD3269" w:rsidRPr="00B2688D">
        <w:rPr>
          <w:rFonts w:asciiTheme="majorHAnsi" w:hAnsiTheme="majorHAnsi"/>
        </w:rPr>
        <w:t>kickstart</w:t>
      </w:r>
      <w:proofErr w:type="spellEnd"/>
      <w:r w:rsidR="00AD3269" w:rsidRPr="00B2688D">
        <w:rPr>
          <w:rFonts w:asciiTheme="majorHAnsi" w:hAnsiTheme="majorHAnsi"/>
        </w:rPr>
        <w:t xml:space="preserve"> program. Master theses will be automatically included. </w:t>
      </w:r>
      <w:proofErr w:type="gramStart"/>
      <w:r w:rsidR="00AD3269" w:rsidRPr="00B2688D">
        <w:rPr>
          <w:rFonts w:asciiTheme="majorHAnsi" w:hAnsiTheme="majorHAnsi"/>
        </w:rPr>
        <w:t>Almost 100% electronic depository.</w:t>
      </w:r>
      <w:proofErr w:type="gramEnd"/>
      <w:r w:rsidR="00AD3269" w:rsidRPr="00B2688D">
        <w:rPr>
          <w:rFonts w:asciiTheme="majorHAnsi" w:hAnsiTheme="majorHAnsi"/>
        </w:rPr>
        <w:t xml:space="preserve"> Map giveaway 12-15000 maps. WWU president got death threats for his pro-diversity strategy comments: “If WWU is as white in ten years as it is now, we’ve failed as a university.” Students replied to death threats with a 4-min video of WWU dancing to “Happy.”  An existing staff member is now the library's marketing manager.  Some </w:t>
      </w:r>
      <w:proofErr w:type="gramStart"/>
      <w:r w:rsidR="00AD3269" w:rsidRPr="00B2688D">
        <w:rPr>
          <w:rFonts w:asciiTheme="majorHAnsi" w:hAnsiTheme="majorHAnsi"/>
        </w:rPr>
        <w:t>faculty are</w:t>
      </w:r>
      <w:proofErr w:type="gramEnd"/>
      <w:r w:rsidR="00AD3269" w:rsidRPr="00B2688D">
        <w:rPr>
          <w:rFonts w:asciiTheme="majorHAnsi" w:hAnsiTheme="majorHAnsi"/>
        </w:rPr>
        <w:t xml:space="preserve"> complaining about cancellation of West</w:t>
      </w:r>
      <w:r w:rsidR="007E3551" w:rsidRPr="00B2688D">
        <w:rPr>
          <w:rFonts w:asciiTheme="majorHAnsi" w:hAnsiTheme="majorHAnsi"/>
        </w:rPr>
        <w:t>law, in favor of Lexis-Nexis.  Rob r</w:t>
      </w:r>
      <w:r w:rsidR="00AD3269" w:rsidRPr="00B2688D">
        <w:rPr>
          <w:rFonts w:asciiTheme="majorHAnsi" w:hAnsiTheme="majorHAnsi"/>
        </w:rPr>
        <w:t>ecently used the Air University Index to Military Periodicals to help someone looking for Defense Department enlistment campaigns. Complained about the dumbing down of USA.gov</w:t>
      </w:r>
    </w:p>
    <w:p w:rsidR="008355B9" w:rsidRPr="00B2688D" w:rsidRDefault="008355B9">
      <w:pPr>
        <w:rPr>
          <w:rFonts w:asciiTheme="majorHAnsi" w:hAnsiTheme="majorHAnsi" w:cs="Times New Roman"/>
        </w:rPr>
      </w:pPr>
    </w:p>
    <w:p w:rsidR="008355B9" w:rsidRPr="00B2688D" w:rsidRDefault="00074558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Peggy Jarrett (University of Washington Gallagher Law Library) – Gallagher Library is strong and</w:t>
      </w:r>
      <w:r w:rsidR="008355B9" w:rsidRPr="00B2688D">
        <w:rPr>
          <w:rFonts w:asciiTheme="majorHAnsi" w:hAnsiTheme="majorHAnsi" w:cs="Times New Roman"/>
        </w:rPr>
        <w:t xml:space="preserve"> moving forward</w:t>
      </w:r>
      <w:r w:rsidR="00DE1403" w:rsidRPr="00B2688D">
        <w:rPr>
          <w:rFonts w:asciiTheme="majorHAnsi" w:hAnsiTheme="majorHAnsi" w:cs="Times New Roman"/>
        </w:rPr>
        <w:t xml:space="preserve"> despite print cancellations</w:t>
      </w:r>
      <w:r w:rsidR="008355B9" w:rsidRPr="00B2688D">
        <w:rPr>
          <w:rFonts w:asciiTheme="majorHAnsi" w:hAnsiTheme="majorHAnsi" w:cs="Times New Roman"/>
        </w:rPr>
        <w:t xml:space="preserve">. </w:t>
      </w:r>
      <w:r w:rsidRPr="00B2688D">
        <w:rPr>
          <w:rFonts w:asciiTheme="majorHAnsi" w:hAnsiTheme="majorHAnsi" w:cs="Times New Roman"/>
        </w:rPr>
        <w:t xml:space="preserve">. Her library has stopped binding </w:t>
      </w:r>
      <w:r w:rsidR="00DE1403" w:rsidRPr="00B2688D">
        <w:rPr>
          <w:rFonts w:asciiTheme="majorHAnsi" w:hAnsiTheme="majorHAnsi" w:cs="Times New Roman"/>
        </w:rPr>
        <w:t xml:space="preserve">Congressional </w:t>
      </w:r>
      <w:r w:rsidRPr="00B2688D">
        <w:rPr>
          <w:rFonts w:asciiTheme="majorHAnsi" w:hAnsiTheme="majorHAnsi" w:cs="Times New Roman"/>
        </w:rPr>
        <w:t>reports and documents</w:t>
      </w:r>
      <w:r w:rsidR="00DE1403" w:rsidRPr="00B2688D">
        <w:rPr>
          <w:rFonts w:asciiTheme="majorHAnsi" w:hAnsiTheme="majorHAnsi" w:cs="Times New Roman"/>
        </w:rPr>
        <w:t xml:space="preserve"> (former Serial Set) but is continuing to collect them print</w:t>
      </w:r>
      <w:r w:rsidR="008355B9" w:rsidRPr="00B2688D">
        <w:rPr>
          <w:rFonts w:asciiTheme="majorHAnsi" w:hAnsiTheme="majorHAnsi" w:cs="Times New Roman"/>
        </w:rPr>
        <w:t xml:space="preserve">. Peggy </w:t>
      </w:r>
      <w:r w:rsidRPr="00B2688D">
        <w:rPr>
          <w:rFonts w:asciiTheme="majorHAnsi" w:hAnsiTheme="majorHAnsi" w:cs="Times New Roman"/>
        </w:rPr>
        <w:t xml:space="preserve">is </w:t>
      </w:r>
      <w:r w:rsidR="008355B9" w:rsidRPr="00B2688D">
        <w:rPr>
          <w:rFonts w:asciiTheme="majorHAnsi" w:hAnsiTheme="majorHAnsi" w:cs="Times New Roman"/>
        </w:rPr>
        <w:t xml:space="preserve">incoming </w:t>
      </w:r>
      <w:r w:rsidR="00DE1403" w:rsidRPr="00B2688D">
        <w:rPr>
          <w:rFonts w:asciiTheme="majorHAnsi" w:hAnsiTheme="majorHAnsi" w:cs="Times New Roman"/>
        </w:rPr>
        <w:t xml:space="preserve">Vice-Chair </w:t>
      </w:r>
      <w:r w:rsidR="008355B9" w:rsidRPr="00B2688D">
        <w:rPr>
          <w:rFonts w:asciiTheme="majorHAnsi" w:hAnsiTheme="majorHAnsi" w:cs="Times New Roman"/>
        </w:rPr>
        <w:t>of the A</w:t>
      </w:r>
      <w:r w:rsidRPr="00B2688D">
        <w:rPr>
          <w:rFonts w:asciiTheme="majorHAnsi" w:hAnsiTheme="majorHAnsi" w:cs="Times New Roman"/>
        </w:rPr>
        <w:t xml:space="preserve">merican </w:t>
      </w:r>
      <w:r w:rsidR="008355B9" w:rsidRPr="00B2688D">
        <w:rPr>
          <w:rFonts w:asciiTheme="majorHAnsi" w:hAnsiTheme="majorHAnsi" w:cs="Times New Roman"/>
        </w:rPr>
        <w:t>A</w:t>
      </w:r>
      <w:r w:rsidRPr="00B2688D">
        <w:rPr>
          <w:rFonts w:asciiTheme="majorHAnsi" w:hAnsiTheme="majorHAnsi" w:cs="Times New Roman"/>
        </w:rPr>
        <w:t xml:space="preserve">ssociation of </w:t>
      </w:r>
      <w:r w:rsidR="008355B9" w:rsidRPr="00B2688D">
        <w:rPr>
          <w:rFonts w:asciiTheme="majorHAnsi" w:hAnsiTheme="majorHAnsi" w:cs="Times New Roman"/>
        </w:rPr>
        <w:t>L</w:t>
      </w:r>
      <w:r w:rsidRPr="00B2688D">
        <w:rPr>
          <w:rFonts w:asciiTheme="majorHAnsi" w:hAnsiTheme="majorHAnsi" w:cs="Times New Roman"/>
        </w:rPr>
        <w:t xml:space="preserve">aw </w:t>
      </w:r>
      <w:r w:rsidR="008355B9" w:rsidRPr="00B2688D">
        <w:rPr>
          <w:rFonts w:asciiTheme="majorHAnsi" w:hAnsiTheme="majorHAnsi" w:cs="Times New Roman"/>
        </w:rPr>
        <w:t>L</w:t>
      </w:r>
      <w:r w:rsidRPr="00B2688D">
        <w:rPr>
          <w:rFonts w:asciiTheme="majorHAnsi" w:hAnsiTheme="majorHAnsi" w:cs="Times New Roman"/>
        </w:rPr>
        <w:t>ibrari</w:t>
      </w:r>
      <w:r w:rsidR="00DE1403" w:rsidRPr="00B2688D">
        <w:rPr>
          <w:rFonts w:asciiTheme="majorHAnsi" w:hAnsiTheme="majorHAnsi" w:cs="Times New Roman"/>
        </w:rPr>
        <w:t>es</w:t>
      </w:r>
      <w:r w:rsidR="008355B9" w:rsidRPr="00B2688D">
        <w:rPr>
          <w:rFonts w:asciiTheme="majorHAnsi" w:hAnsiTheme="majorHAnsi" w:cs="Times New Roman"/>
        </w:rPr>
        <w:t xml:space="preserve"> </w:t>
      </w:r>
      <w:r w:rsidRPr="00B2688D">
        <w:rPr>
          <w:rFonts w:asciiTheme="majorHAnsi" w:hAnsiTheme="majorHAnsi" w:cs="Times New Roman"/>
        </w:rPr>
        <w:t>Government Relations Committee</w:t>
      </w:r>
      <w:r w:rsidR="008355B9" w:rsidRPr="00B2688D">
        <w:rPr>
          <w:rFonts w:asciiTheme="majorHAnsi" w:hAnsiTheme="majorHAnsi" w:cs="Times New Roman"/>
        </w:rPr>
        <w:t xml:space="preserve">. </w:t>
      </w:r>
      <w:r w:rsidRPr="00B2688D">
        <w:rPr>
          <w:rFonts w:asciiTheme="majorHAnsi" w:hAnsiTheme="majorHAnsi" w:cs="Times New Roman"/>
        </w:rPr>
        <w:t>Its s</w:t>
      </w:r>
      <w:r w:rsidR="008355B9" w:rsidRPr="00B2688D">
        <w:rPr>
          <w:rFonts w:asciiTheme="majorHAnsi" w:hAnsiTheme="majorHAnsi" w:cs="Times New Roman"/>
        </w:rPr>
        <w:t>ubc</w:t>
      </w:r>
      <w:r w:rsidRPr="00B2688D">
        <w:rPr>
          <w:rFonts w:asciiTheme="majorHAnsi" w:hAnsiTheme="majorHAnsi" w:cs="Times New Roman"/>
        </w:rPr>
        <w:t>o</w:t>
      </w:r>
      <w:r w:rsidR="008355B9" w:rsidRPr="00B2688D">
        <w:rPr>
          <w:rFonts w:asciiTheme="majorHAnsi" w:hAnsiTheme="majorHAnsi" w:cs="Times New Roman"/>
        </w:rPr>
        <w:t>m</w:t>
      </w:r>
      <w:r w:rsidRPr="00B2688D">
        <w:rPr>
          <w:rFonts w:asciiTheme="majorHAnsi" w:hAnsiTheme="majorHAnsi" w:cs="Times New Roman"/>
        </w:rPr>
        <w:t>mit</w:t>
      </w:r>
      <w:r w:rsidR="008355B9" w:rsidRPr="00B2688D">
        <w:rPr>
          <w:rFonts w:asciiTheme="majorHAnsi" w:hAnsiTheme="majorHAnsi" w:cs="Times New Roman"/>
        </w:rPr>
        <w:t>te</w:t>
      </w:r>
      <w:r w:rsidRPr="00B2688D">
        <w:rPr>
          <w:rFonts w:asciiTheme="majorHAnsi" w:hAnsiTheme="majorHAnsi" w:cs="Times New Roman"/>
        </w:rPr>
        <w:t>es include:</w:t>
      </w:r>
      <w:r w:rsidR="008355B9" w:rsidRPr="00B2688D">
        <w:rPr>
          <w:rFonts w:asciiTheme="majorHAnsi" w:hAnsiTheme="majorHAnsi" w:cs="Times New Roman"/>
        </w:rPr>
        <w:t xml:space="preserve"> Access to Info</w:t>
      </w:r>
      <w:r w:rsidRPr="00B2688D">
        <w:rPr>
          <w:rFonts w:asciiTheme="majorHAnsi" w:hAnsiTheme="majorHAnsi" w:cs="Times New Roman"/>
        </w:rPr>
        <w:t>rmation</w:t>
      </w:r>
      <w:r w:rsidR="008355B9" w:rsidRPr="00B2688D">
        <w:rPr>
          <w:rFonts w:asciiTheme="majorHAnsi" w:hAnsiTheme="majorHAnsi" w:cs="Times New Roman"/>
        </w:rPr>
        <w:t xml:space="preserve">, </w:t>
      </w:r>
      <w:r w:rsidR="008355B9" w:rsidRPr="00B2688D">
        <w:rPr>
          <w:rFonts w:asciiTheme="majorHAnsi" w:hAnsiTheme="majorHAnsi" w:cs="Times New Roman"/>
        </w:rPr>
        <w:lastRenderedPageBreak/>
        <w:t>Open Gov</w:t>
      </w:r>
      <w:r w:rsidRPr="00B2688D">
        <w:rPr>
          <w:rFonts w:asciiTheme="majorHAnsi" w:hAnsiTheme="majorHAnsi" w:cs="Times New Roman"/>
        </w:rPr>
        <w:t>ernment (S</w:t>
      </w:r>
      <w:r w:rsidR="008355B9" w:rsidRPr="00B2688D">
        <w:rPr>
          <w:rFonts w:asciiTheme="majorHAnsi" w:hAnsiTheme="majorHAnsi" w:cs="Times New Roman"/>
        </w:rPr>
        <w:t>unshine</w:t>
      </w:r>
      <w:r w:rsidRPr="00B2688D">
        <w:rPr>
          <w:rFonts w:asciiTheme="majorHAnsi" w:hAnsiTheme="majorHAnsi" w:cs="Times New Roman"/>
        </w:rPr>
        <w:t xml:space="preserve"> laws</w:t>
      </w:r>
      <w:r w:rsidR="008355B9" w:rsidRPr="00B2688D">
        <w:rPr>
          <w:rFonts w:asciiTheme="majorHAnsi" w:hAnsiTheme="majorHAnsi" w:cs="Times New Roman"/>
        </w:rPr>
        <w:t>, etc</w:t>
      </w:r>
      <w:r w:rsidRPr="00B2688D">
        <w:rPr>
          <w:rFonts w:asciiTheme="majorHAnsi" w:hAnsiTheme="majorHAnsi" w:cs="Times New Roman"/>
        </w:rPr>
        <w:t>.</w:t>
      </w:r>
      <w:r w:rsidR="008355B9" w:rsidRPr="00B2688D">
        <w:rPr>
          <w:rFonts w:asciiTheme="majorHAnsi" w:hAnsiTheme="majorHAnsi" w:cs="Times New Roman"/>
        </w:rPr>
        <w:t>), Privacy (</w:t>
      </w:r>
      <w:r w:rsidRPr="00B2688D">
        <w:rPr>
          <w:rFonts w:asciiTheme="majorHAnsi" w:hAnsiTheme="majorHAnsi" w:cs="Times New Roman"/>
        </w:rPr>
        <w:t xml:space="preserve">e.g. NSA surveillance). Peggy will be </w:t>
      </w:r>
      <w:r w:rsidR="004B6A4F" w:rsidRPr="00B2688D">
        <w:rPr>
          <w:rFonts w:asciiTheme="majorHAnsi" w:hAnsiTheme="majorHAnsi" w:cs="Times New Roman"/>
        </w:rPr>
        <w:t xml:space="preserve">working and conferring with </w:t>
      </w:r>
      <w:proofErr w:type="gramStart"/>
      <w:r w:rsidR="004B6A4F" w:rsidRPr="00B2688D">
        <w:rPr>
          <w:rFonts w:asciiTheme="majorHAnsi" w:hAnsiTheme="majorHAnsi" w:cs="Times New Roman"/>
        </w:rPr>
        <w:t xml:space="preserve">AALL  </w:t>
      </w:r>
      <w:r w:rsidR="00DE1403" w:rsidRPr="00B2688D">
        <w:rPr>
          <w:rFonts w:asciiTheme="majorHAnsi" w:hAnsiTheme="majorHAnsi" w:cs="Times New Roman"/>
        </w:rPr>
        <w:t>Director</w:t>
      </w:r>
      <w:proofErr w:type="gramEnd"/>
      <w:r w:rsidR="00DE1403" w:rsidRPr="00B2688D">
        <w:rPr>
          <w:rFonts w:asciiTheme="majorHAnsi" w:hAnsiTheme="majorHAnsi" w:cs="Times New Roman"/>
        </w:rPr>
        <w:t xml:space="preserve"> of Government Relations, </w:t>
      </w:r>
      <w:r w:rsidR="008355B9" w:rsidRPr="00B2688D">
        <w:rPr>
          <w:rFonts w:asciiTheme="majorHAnsi" w:hAnsiTheme="majorHAnsi" w:cs="Times New Roman"/>
        </w:rPr>
        <w:t xml:space="preserve">Emily </w:t>
      </w:r>
      <w:proofErr w:type="spellStart"/>
      <w:r w:rsidR="008355B9" w:rsidRPr="00B2688D">
        <w:rPr>
          <w:rFonts w:asciiTheme="majorHAnsi" w:hAnsiTheme="majorHAnsi" w:cs="Times New Roman"/>
        </w:rPr>
        <w:t>Feltron</w:t>
      </w:r>
      <w:proofErr w:type="spellEnd"/>
      <w:r w:rsidR="008355B9" w:rsidRPr="00B2688D">
        <w:rPr>
          <w:rFonts w:asciiTheme="majorHAnsi" w:hAnsiTheme="majorHAnsi" w:cs="Times New Roman"/>
        </w:rPr>
        <w:t>.</w:t>
      </w:r>
    </w:p>
    <w:p w:rsidR="008355B9" w:rsidRPr="00B2688D" w:rsidRDefault="008355B9">
      <w:pPr>
        <w:rPr>
          <w:rFonts w:asciiTheme="majorHAnsi" w:hAnsiTheme="majorHAnsi" w:cs="Times New Roman"/>
        </w:rPr>
      </w:pPr>
    </w:p>
    <w:p w:rsidR="008355B9" w:rsidRPr="00B2688D" w:rsidRDefault="008355B9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M</w:t>
      </w:r>
      <w:r w:rsidR="00786A44" w:rsidRPr="00B2688D">
        <w:rPr>
          <w:rFonts w:asciiTheme="majorHAnsi" w:hAnsiTheme="majorHAnsi" w:cs="Times New Roman"/>
        </w:rPr>
        <w:t xml:space="preserve">ichele </w:t>
      </w:r>
      <w:r w:rsidRPr="00B2688D">
        <w:rPr>
          <w:rFonts w:asciiTheme="majorHAnsi" w:hAnsiTheme="majorHAnsi" w:cs="Times New Roman"/>
        </w:rPr>
        <w:t>R</w:t>
      </w:r>
      <w:r w:rsidR="00786A44" w:rsidRPr="00B2688D">
        <w:rPr>
          <w:rFonts w:asciiTheme="majorHAnsi" w:hAnsiTheme="majorHAnsi" w:cs="Times New Roman"/>
        </w:rPr>
        <w:t>eilly</w:t>
      </w:r>
      <w:r w:rsidR="004B6A4F" w:rsidRPr="00B2688D">
        <w:rPr>
          <w:rFonts w:asciiTheme="majorHAnsi" w:hAnsiTheme="majorHAnsi" w:cs="Times New Roman"/>
        </w:rPr>
        <w:t xml:space="preserve"> (Central Washington University) </w:t>
      </w:r>
      <w:r w:rsidR="007E3551" w:rsidRPr="00B2688D">
        <w:rPr>
          <w:rFonts w:asciiTheme="majorHAnsi" w:hAnsiTheme="majorHAnsi" w:cs="Times New Roman"/>
        </w:rPr>
        <w:t xml:space="preserve">– </w:t>
      </w:r>
      <w:r w:rsidRPr="00B2688D">
        <w:rPr>
          <w:rFonts w:asciiTheme="majorHAnsi" w:hAnsiTheme="majorHAnsi" w:cs="Times New Roman"/>
        </w:rPr>
        <w:t>CWU had a library gala. Every fl</w:t>
      </w:r>
      <w:r w:rsidR="004B6A4F" w:rsidRPr="00B2688D">
        <w:rPr>
          <w:rFonts w:asciiTheme="majorHAnsi" w:hAnsiTheme="majorHAnsi" w:cs="Times New Roman"/>
        </w:rPr>
        <w:t>oor</w:t>
      </w:r>
      <w:r w:rsidRPr="00B2688D">
        <w:rPr>
          <w:rFonts w:asciiTheme="majorHAnsi" w:hAnsiTheme="majorHAnsi" w:cs="Times New Roman"/>
        </w:rPr>
        <w:t xml:space="preserve"> of the lib</w:t>
      </w:r>
      <w:r w:rsidR="004B6A4F" w:rsidRPr="00B2688D">
        <w:rPr>
          <w:rFonts w:asciiTheme="majorHAnsi" w:hAnsiTheme="majorHAnsi" w:cs="Times New Roman"/>
        </w:rPr>
        <w:t>rary had activities</w:t>
      </w:r>
      <w:r w:rsidRPr="00B2688D">
        <w:rPr>
          <w:rFonts w:asciiTheme="majorHAnsi" w:hAnsiTheme="majorHAnsi" w:cs="Times New Roman"/>
        </w:rPr>
        <w:t xml:space="preserve">: musicians, entertainment, swing dancing, </w:t>
      </w:r>
      <w:r w:rsidR="004B6A4F" w:rsidRPr="00B2688D">
        <w:rPr>
          <w:rFonts w:asciiTheme="majorHAnsi" w:hAnsiTheme="majorHAnsi" w:cs="Times New Roman"/>
        </w:rPr>
        <w:t xml:space="preserve">an </w:t>
      </w:r>
      <w:r w:rsidRPr="00B2688D">
        <w:rPr>
          <w:rFonts w:asciiTheme="majorHAnsi" w:hAnsiTheme="majorHAnsi" w:cs="Times New Roman"/>
        </w:rPr>
        <w:t>Ellensburg big band</w:t>
      </w:r>
      <w:r w:rsidR="004B6A4F" w:rsidRPr="00B2688D">
        <w:rPr>
          <w:rFonts w:asciiTheme="majorHAnsi" w:hAnsiTheme="majorHAnsi" w:cs="Times New Roman"/>
        </w:rPr>
        <w:t xml:space="preserve"> ensemble, food, </w:t>
      </w:r>
      <w:r w:rsidRPr="00B2688D">
        <w:rPr>
          <w:rFonts w:asciiTheme="majorHAnsi" w:hAnsiTheme="majorHAnsi" w:cs="Times New Roman"/>
        </w:rPr>
        <w:t>wine</w:t>
      </w:r>
      <w:r w:rsidR="004B6A4F" w:rsidRPr="00B2688D">
        <w:rPr>
          <w:rFonts w:asciiTheme="majorHAnsi" w:hAnsiTheme="majorHAnsi" w:cs="Times New Roman"/>
        </w:rPr>
        <w:t>, a</w:t>
      </w:r>
      <w:r w:rsidRPr="00B2688D">
        <w:rPr>
          <w:rFonts w:asciiTheme="majorHAnsi" w:hAnsiTheme="majorHAnsi" w:cs="Times New Roman"/>
        </w:rPr>
        <w:t xml:space="preserve"> silent auction, </w:t>
      </w:r>
      <w:r w:rsidR="004B6A4F" w:rsidRPr="00B2688D">
        <w:rPr>
          <w:rFonts w:asciiTheme="majorHAnsi" w:hAnsiTheme="majorHAnsi" w:cs="Times New Roman"/>
        </w:rPr>
        <w:t>and author readings. Michele</w:t>
      </w:r>
      <w:r w:rsidRPr="00B2688D">
        <w:rPr>
          <w:rFonts w:asciiTheme="majorHAnsi" w:hAnsiTheme="majorHAnsi" w:cs="Times New Roman"/>
        </w:rPr>
        <w:t xml:space="preserve"> chaired </w:t>
      </w:r>
      <w:r w:rsidR="004B6A4F" w:rsidRPr="00B2688D">
        <w:rPr>
          <w:rFonts w:asciiTheme="majorHAnsi" w:hAnsiTheme="majorHAnsi" w:cs="Times New Roman"/>
        </w:rPr>
        <w:t>the planning committee</w:t>
      </w:r>
      <w:r w:rsidRPr="00B2688D">
        <w:rPr>
          <w:rFonts w:asciiTheme="majorHAnsi" w:hAnsiTheme="majorHAnsi" w:cs="Times New Roman"/>
        </w:rPr>
        <w:t>, 166 pe</w:t>
      </w:r>
      <w:r w:rsidR="004B6A4F" w:rsidRPr="00B2688D">
        <w:rPr>
          <w:rFonts w:asciiTheme="majorHAnsi" w:hAnsiTheme="majorHAnsi" w:cs="Times New Roman"/>
        </w:rPr>
        <w:t>ople pre-purchased tickets</w:t>
      </w:r>
      <w:r w:rsidR="00990C9F" w:rsidRPr="00B2688D">
        <w:rPr>
          <w:rFonts w:asciiTheme="majorHAnsi" w:hAnsiTheme="majorHAnsi" w:cs="Times New Roman"/>
        </w:rPr>
        <w:t xml:space="preserve">, staff volunteered, </w:t>
      </w:r>
      <w:proofErr w:type="gramStart"/>
      <w:r w:rsidR="004B6A4F" w:rsidRPr="00B2688D">
        <w:rPr>
          <w:rFonts w:asciiTheme="majorHAnsi" w:hAnsiTheme="majorHAnsi" w:cs="Times New Roman"/>
        </w:rPr>
        <w:t>the</w:t>
      </w:r>
      <w:proofErr w:type="gramEnd"/>
      <w:r w:rsidR="004B6A4F" w:rsidRPr="00B2688D">
        <w:rPr>
          <w:rFonts w:asciiTheme="majorHAnsi" w:hAnsiTheme="majorHAnsi" w:cs="Times New Roman"/>
        </w:rPr>
        <w:t xml:space="preserve"> event pulled 275 people and </w:t>
      </w:r>
      <w:r w:rsidR="00990C9F" w:rsidRPr="00B2688D">
        <w:rPr>
          <w:rFonts w:asciiTheme="majorHAnsi" w:hAnsiTheme="majorHAnsi" w:cs="Times New Roman"/>
        </w:rPr>
        <w:t>raised</w:t>
      </w:r>
      <w:r w:rsidR="004B6A4F" w:rsidRPr="00B2688D">
        <w:rPr>
          <w:rFonts w:asciiTheme="majorHAnsi" w:hAnsiTheme="majorHAnsi" w:cs="Times New Roman"/>
        </w:rPr>
        <w:t xml:space="preserve"> funds. It will become an annual event for the Saturday</w:t>
      </w:r>
      <w:r w:rsidR="00990C9F" w:rsidRPr="00B2688D">
        <w:rPr>
          <w:rFonts w:asciiTheme="majorHAnsi" w:hAnsiTheme="majorHAnsi" w:cs="Times New Roman"/>
        </w:rPr>
        <w:t xml:space="preserve"> before Nat</w:t>
      </w:r>
      <w:r w:rsidR="004B6A4F" w:rsidRPr="00B2688D">
        <w:rPr>
          <w:rFonts w:asciiTheme="majorHAnsi" w:hAnsiTheme="majorHAnsi" w:cs="Times New Roman"/>
        </w:rPr>
        <w:t>iona</w:t>
      </w:r>
      <w:r w:rsidR="00990C9F" w:rsidRPr="00B2688D">
        <w:rPr>
          <w:rFonts w:asciiTheme="majorHAnsi" w:hAnsiTheme="majorHAnsi" w:cs="Times New Roman"/>
        </w:rPr>
        <w:t>l Lib</w:t>
      </w:r>
      <w:r w:rsidR="004B6A4F" w:rsidRPr="00B2688D">
        <w:rPr>
          <w:rFonts w:asciiTheme="majorHAnsi" w:hAnsiTheme="majorHAnsi" w:cs="Times New Roman"/>
        </w:rPr>
        <w:t>rary</w:t>
      </w:r>
      <w:r w:rsidR="00990C9F" w:rsidRPr="00B2688D">
        <w:rPr>
          <w:rFonts w:asciiTheme="majorHAnsi" w:hAnsiTheme="majorHAnsi" w:cs="Times New Roman"/>
        </w:rPr>
        <w:t xml:space="preserve"> Week. CWU </w:t>
      </w:r>
      <w:r w:rsidR="004B6A4F" w:rsidRPr="00B2688D">
        <w:rPr>
          <w:rFonts w:asciiTheme="majorHAnsi" w:hAnsiTheme="majorHAnsi" w:cs="Times New Roman"/>
        </w:rPr>
        <w:t>has also chosen</w:t>
      </w:r>
      <w:r w:rsidR="00990C9F" w:rsidRPr="00B2688D">
        <w:rPr>
          <w:rFonts w:asciiTheme="majorHAnsi" w:hAnsiTheme="majorHAnsi" w:cs="Times New Roman"/>
        </w:rPr>
        <w:t xml:space="preserve"> </w:t>
      </w:r>
      <w:proofErr w:type="spellStart"/>
      <w:r w:rsidR="00990C9F" w:rsidRPr="00B2688D">
        <w:rPr>
          <w:rFonts w:asciiTheme="majorHAnsi" w:hAnsiTheme="majorHAnsi" w:cs="Times New Roman"/>
        </w:rPr>
        <w:t>BePress</w:t>
      </w:r>
      <w:proofErr w:type="spellEnd"/>
      <w:r w:rsidR="004B6A4F" w:rsidRPr="00B2688D">
        <w:rPr>
          <w:rFonts w:asciiTheme="majorHAnsi" w:hAnsiTheme="majorHAnsi" w:cs="Times New Roman"/>
        </w:rPr>
        <w:t xml:space="preserve"> for its IR, which </w:t>
      </w:r>
      <w:r w:rsidR="00990C9F" w:rsidRPr="00B2688D">
        <w:rPr>
          <w:rFonts w:asciiTheme="majorHAnsi" w:hAnsiTheme="majorHAnsi" w:cs="Times New Roman"/>
        </w:rPr>
        <w:t xml:space="preserve">launched at </w:t>
      </w:r>
      <w:r w:rsidR="004B6A4F" w:rsidRPr="00B2688D">
        <w:rPr>
          <w:rFonts w:asciiTheme="majorHAnsi" w:hAnsiTheme="majorHAnsi" w:cs="Times New Roman"/>
        </w:rPr>
        <w:t>the party. The system is a little q</w:t>
      </w:r>
      <w:r w:rsidR="00990C9F" w:rsidRPr="00B2688D">
        <w:rPr>
          <w:rFonts w:asciiTheme="majorHAnsi" w:hAnsiTheme="majorHAnsi" w:cs="Times New Roman"/>
        </w:rPr>
        <w:t>uirky for archival/digital lib</w:t>
      </w:r>
      <w:r w:rsidR="004B6A4F" w:rsidRPr="00B2688D">
        <w:rPr>
          <w:rFonts w:asciiTheme="majorHAnsi" w:hAnsiTheme="majorHAnsi" w:cs="Times New Roman"/>
        </w:rPr>
        <w:t>rary</w:t>
      </w:r>
      <w:r w:rsidR="00990C9F" w:rsidRPr="00B2688D">
        <w:rPr>
          <w:rFonts w:asciiTheme="majorHAnsi" w:hAnsiTheme="majorHAnsi" w:cs="Times New Roman"/>
        </w:rPr>
        <w:t xml:space="preserve"> </w:t>
      </w:r>
      <w:r w:rsidR="004B6A4F" w:rsidRPr="00B2688D">
        <w:rPr>
          <w:rFonts w:asciiTheme="majorHAnsi" w:hAnsiTheme="majorHAnsi" w:cs="Times New Roman"/>
        </w:rPr>
        <w:t>resources</w:t>
      </w:r>
      <w:r w:rsidR="00990C9F" w:rsidRPr="00B2688D">
        <w:rPr>
          <w:rFonts w:asciiTheme="majorHAnsi" w:hAnsiTheme="majorHAnsi" w:cs="Times New Roman"/>
        </w:rPr>
        <w:t xml:space="preserve">, won’t </w:t>
      </w:r>
      <w:r w:rsidR="004B6A4F" w:rsidRPr="00B2688D">
        <w:rPr>
          <w:rFonts w:asciiTheme="majorHAnsi" w:hAnsiTheme="majorHAnsi" w:cs="Times New Roman"/>
        </w:rPr>
        <w:t xml:space="preserve">perform </w:t>
      </w:r>
      <w:r w:rsidR="00990C9F" w:rsidRPr="00B2688D">
        <w:rPr>
          <w:rFonts w:asciiTheme="majorHAnsi" w:hAnsiTheme="majorHAnsi" w:cs="Times New Roman"/>
        </w:rPr>
        <w:t>batch upload</w:t>
      </w:r>
      <w:r w:rsidR="004B6A4F" w:rsidRPr="00B2688D">
        <w:rPr>
          <w:rFonts w:asciiTheme="majorHAnsi" w:hAnsiTheme="majorHAnsi" w:cs="Times New Roman"/>
        </w:rPr>
        <w:t xml:space="preserve">s. Her library is </w:t>
      </w:r>
      <w:r w:rsidR="00990C9F" w:rsidRPr="00B2688D">
        <w:rPr>
          <w:rFonts w:asciiTheme="majorHAnsi" w:hAnsiTheme="majorHAnsi" w:cs="Times New Roman"/>
        </w:rPr>
        <w:t>shelf</w:t>
      </w:r>
      <w:r w:rsidR="004B6A4F" w:rsidRPr="00B2688D">
        <w:rPr>
          <w:rFonts w:asciiTheme="majorHAnsi" w:hAnsiTheme="majorHAnsi" w:cs="Times New Roman"/>
        </w:rPr>
        <w:t xml:space="preserve">-reading </w:t>
      </w:r>
      <w:r w:rsidR="00990C9F" w:rsidRPr="00B2688D">
        <w:rPr>
          <w:rFonts w:asciiTheme="majorHAnsi" w:hAnsiTheme="majorHAnsi" w:cs="Times New Roman"/>
        </w:rPr>
        <w:t>documents, piece by piece, federal first</w:t>
      </w:r>
      <w:r w:rsidR="004B6A4F" w:rsidRPr="00B2688D">
        <w:rPr>
          <w:rFonts w:asciiTheme="majorHAnsi" w:hAnsiTheme="majorHAnsi" w:cs="Times New Roman"/>
        </w:rPr>
        <w:t>,</w:t>
      </w:r>
      <w:r w:rsidR="00990C9F" w:rsidRPr="00B2688D">
        <w:rPr>
          <w:rFonts w:asciiTheme="majorHAnsi" w:hAnsiTheme="majorHAnsi" w:cs="Times New Roman"/>
        </w:rPr>
        <w:t xml:space="preserve"> </w:t>
      </w:r>
      <w:proofErr w:type="gramStart"/>
      <w:r w:rsidR="00990C9F" w:rsidRPr="00B2688D">
        <w:rPr>
          <w:rFonts w:asciiTheme="majorHAnsi" w:hAnsiTheme="majorHAnsi" w:cs="Times New Roman"/>
        </w:rPr>
        <w:t>then</w:t>
      </w:r>
      <w:proofErr w:type="gramEnd"/>
      <w:r w:rsidR="00990C9F" w:rsidRPr="00B2688D">
        <w:rPr>
          <w:rFonts w:asciiTheme="majorHAnsi" w:hAnsiTheme="majorHAnsi" w:cs="Times New Roman"/>
        </w:rPr>
        <w:t xml:space="preserve"> state. </w:t>
      </w:r>
      <w:r w:rsidR="004B6A4F" w:rsidRPr="00B2688D">
        <w:rPr>
          <w:rFonts w:asciiTheme="majorHAnsi" w:hAnsiTheme="majorHAnsi" w:cs="Times New Roman"/>
        </w:rPr>
        <w:t>They are review 200,000 items</w:t>
      </w:r>
      <w:r w:rsidR="00990C9F" w:rsidRPr="00B2688D">
        <w:rPr>
          <w:rFonts w:asciiTheme="majorHAnsi" w:hAnsiTheme="majorHAnsi" w:cs="Times New Roman"/>
        </w:rPr>
        <w:t xml:space="preserve">, matching </w:t>
      </w:r>
      <w:r w:rsidR="004B6A4F" w:rsidRPr="00B2688D">
        <w:rPr>
          <w:rFonts w:asciiTheme="majorHAnsi" w:hAnsiTheme="majorHAnsi" w:cs="Times New Roman"/>
        </w:rPr>
        <w:t xml:space="preserve">their collection </w:t>
      </w:r>
      <w:r w:rsidR="00990C9F" w:rsidRPr="00B2688D">
        <w:rPr>
          <w:rFonts w:asciiTheme="majorHAnsi" w:hAnsiTheme="majorHAnsi" w:cs="Times New Roman"/>
        </w:rPr>
        <w:t>to curricular needs.</w:t>
      </w:r>
    </w:p>
    <w:p w:rsidR="00990C9F" w:rsidRPr="00B2688D" w:rsidRDefault="00990C9F">
      <w:pPr>
        <w:rPr>
          <w:rFonts w:asciiTheme="majorHAnsi" w:hAnsiTheme="majorHAnsi" w:cs="Times New Roman"/>
        </w:rPr>
      </w:pPr>
    </w:p>
    <w:p w:rsidR="00990C9F" w:rsidRPr="00B2688D" w:rsidRDefault="008B432B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Laurie </w:t>
      </w:r>
      <w:r w:rsidR="00786A44" w:rsidRPr="00B2688D">
        <w:rPr>
          <w:rFonts w:asciiTheme="majorHAnsi" w:hAnsiTheme="majorHAnsi" w:cs="Times New Roman"/>
        </w:rPr>
        <w:t>Fortier</w:t>
      </w:r>
      <w:r w:rsidR="004B6A4F" w:rsidRPr="00B2688D">
        <w:rPr>
          <w:rFonts w:asciiTheme="majorHAnsi" w:hAnsiTheme="majorHAnsi" w:cs="Times New Roman"/>
        </w:rPr>
        <w:t xml:space="preserve"> (Washington State Library) – Laurie is a</w:t>
      </w:r>
      <w:r w:rsidR="00990C9F" w:rsidRPr="00B2688D">
        <w:rPr>
          <w:rFonts w:asciiTheme="majorHAnsi" w:hAnsiTheme="majorHAnsi" w:cs="Times New Roman"/>
        </w:rPr>
        <w:t>dding older fed</w:t>
      </w:r>
      <w:r w:rsidR="004B6A4F" w:rsidRPr="00B2688D">
        <w:rPr>
          <w:rFonts w:asciiTheme="majorHAnsi" w:hAnsiTheme="majorHAnsi" w:cs="Times New Roman"/>
        </w:rPr>
        <w:t>eral</w:t>
      </w:r>
      <w:r w:rsidR="00990C9F" w:rsidRPr="00B2688D">
        <w:rPr>
          <w:rFonts w:asciiTheme="majorHAnsi" w:hAnsiTheme="majorHAnsi" w:cs="Times New Roman"/>
        </w:rPr>
        <w:t xml:space="preserve"> items to </w:t>
      </w:r>
      <w:r w:rsidR="004B6A4F" w:rsidRPr="00B2688D">
        <w:rPr>
          <w:rFonts w:asciiTheme="majorHAnsi" w:hAnsiTheme="majorHAnsi" w:cs="Times New Roman"/>
        </w:rPr>
        <w:t xml:space="preserve">their </w:t>
      </w:r>
      <w:r w:rsidR="00990C9F" w:rsidRPr="00B2688D">
        <w:rPr>
          <w:rFonts w:asciiTheme="majorHAnsi" w:hAnsiTheme="majorHAnsi" w:cs="Times New Roman"/>
        </w:rPr>
        <w:t>cat</w:t>
      </w:r>
      <w:r w:rsidR="004B6A4F" w:rsidRPr="00B2688D">
        <w:rPr>
          <w:rFonts w:asciiTheme="majorHAnsi" w:hAnsiTheme="majorHAnsi" w:cs="Times New Roman"/>
        </w:rPr>
        <w:t xml:space="preserve">alog. In the migration to their </w:t>
      </w:r>
      <w:r w:rsidR="00990C9F" w:rsidRPr="00B2688D">
        <w:rPr>
          <w:rFonts w:asciiTheme="majorHAnsi" w:hAnsiTheme="majorHAnsi" w:cs="Times New Roman"/>
        </w:rPr>
        <w:t>solo cat</w:t>
      </w:r>
      <w:r w:rsidR="004B6A4F" w:rsidRPr="00B2688D">
        <w:rPr>
          <w:rFonts w:asciiTheme="majorHAnsi" w:hAnsiTheme="majorHAnsi" w:cs="Times New Roman"/>
        </w:rPr>
        <w:t>alog</w:t>
      </w:r>
      <w:r w:rsidR="00990C9F" w:rsidRPr="00B2688D">
        <w:rPr>
          <w:rFonts w:asciiTheme="majorHAnsi" w:hAnsiTheme="majorHAnsi" w:cs="Times New Roman"/>
        </w:rPr>
        <w:t>, all item rec</w:t>
      </w:r>
      <w:r w:rsidR="004B6A4F" w:rsidRPr="00B2688D">
        <w:rPr>
          <w:rFonts w:asciiTheme="majorHAnsi" w:hAnsiTheme="majorHAnsi" w:cs="Times New Roman"/>
        </w:rPr>
        <w:t>ord</w:t>
      </w:r>
      <w:r w:rsidR="00990C9F" w:rsidRPr="00B2688D">
        <w:rPr>
          <w:rFonts w:asciiTheme="majorHAnsi" w:hAnsiTheme="majorHAnsi" w:cs="Times New Roman"/>
        </w:rPr>
        <w:t xml:space="preserve">s </w:t>
      </w:r>
      <w:r w:rsidR="004B6A4F" w:rsidRPr="00B2688D">
        <w:rPr>
          <w:rFonts w:asciiTheme="majorHAnsi" w:hAnsiTheme="majorHAnsi" w:cs="Times New Roman"/>
        </w:rPr>
        <w:t>reverted</w:t>
      </w:r>
      <w:r w:rsidR="00990C9F" w:rsidRPr="00B2688D">
        <w:rPr>
          <w:rFonts w:asciiTheme="majorHAnsi" w:hAnsiTheme="majorHAnsi" w:cs="Times New Roman"/>
        </w:rPr>
        <w:t xml:space="preserve"> back into the order in which they were input</w:t>
      </w:r>
      <w:r w:rsidR="004B6A4F" w:rsidRPr="00B2688D">
        <w:rPr>
          <w:rFonts w:asciiTheme="majorHAnsi" w:hAnsiTheme="majorHAnsi" w:cs="Times New Roman"/>
        </w:rPr>
        <w:t>. Laurie is f</w:t>
      </w:r>
      <w:r w:rsidRPr="00B2688D">
        <w:rPr>
          <w:rFonts w:asciiTheme="majorHAnsi" w:hAnsiTheme="majorHAnsi" w:cs="Times New Roman"/>
        </w:rPr>
        <w:t>ixing those one by one.</w:t>
      </w:r>
    </w:p>
    <w:p w:rsidR="00B9420D" w:rsidRPr="00B2688D" w:rsidRDefault="00B9420D">
      <w:pPr>
        <w:rPr>
          <w:rFonts w:asciiTheme="majorHAnsi" w:hAnsiTheme="majorHAnsi" w:cs="Times New Roman"/>
          <w:b/>
        </w:rPr>
      </w:pPr>
    </w:p>
    <w:p w:rsidR="00B9420D" w:rsidRPr="00B2688D" w:rsidRDefault="00B9420D" w:rsidP="00B9420D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The November 2013 minutes were approved.</w:t>
      </w:r>
    </w:p>
    <w:p w:rsidR="004B6A4F" w:rsidRPr="00B2688D" w:rsidRDefault="004B6A4F">
      <w:pPr>
        <w:rPr>
          <w:rFonts w:asciiTheme="majorHAnsi" w:hAnsiTheme="majorHAnsi" w:cs="Times New Roman"/>
        </w:rPr>
      </w:pPr>
    </w:p>
    <w:p w:rsidR="00BF7DEF" w:rsidRPr="00B2688D" w:rsidRDefault="004B6A4F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In brainstorming themes for our Fall Meeting, our conversation </w:t>
      </w:r>
      <w:r w:rsidR="00B9420D" w:rsidRPr="00B2688D">
        <w:rPr>
          <w:rFonts w:asciiTheme="majorHAnsi" w:hAnsiTheme="majorHAnsi" w:cs="Times New Roman"/>
        </w:rPr>
        <w:t xml:space="preserve">centered on the Ex </w:t>
      </w:r>
      <w:proofErr w:type="spellStart"/>
      <w:r w:rsidR="00B9420D" w:rsidRPr="00B2688D">
        <w:rPr>
          <w:rFonts w:asciiTheme="majorHAnsi" w:hAnsiTheme="majorHAnsi" w:cs="Times New Roman"/>
        </w:rPr>
        <w:t>Libris</w:t>
      </w:r>
      <w:proofErr w:type="spellEnd"/>
      <w:r w:rsidR="00B9420D" w:rsidRPr="00B2688D">
        <w:rPr>
          <w:rFonts w:asciiTheme="majorHAnsi" w:hAnsiTheme="majorHAnsi" w:cs="Times New Roman"/>
        </w:rPr>
        <w:t xml:space="preserve"> Alma software: how are libraries doing </w:t>
      </w:r>
      <w:r w:rsidR="008B432B" w:rsidRPr="00B2688D">
        <w:rPr>
          <w:rFonts w:asciiTheme="majorHAnsi" w:hAnsiTheme="majorHAnsi" w:cs="Times New Roman"/>
        </w:rPr>
        <w:t>batch uploading? Shipping lists?</w:t>
      </w:r>
      <w:r w:rsidR="00B9420D" w:rsidRPr="00B2688D">
        <w:rPr>
          <w:rFonts w:asciiTheme="majorHAnsi" w:hAnsiTheme="majorHAnsi" w:cs="Times New Roman"/>
        </w:rPr>
        <w:t xml:space="preserve"> We will pursue getting </w:t>
      </w:r>
      <w:r w:rsidR="00BF7DEF" w:rsidRPr="00B2688D">
        <w:rPr>
          <w:rFonts w:asciiTheme="majorHAnsi" w:hAnsiTheme="majorHAnsi" w:cs="Times New Roman"/>
        </w:rPr>
        <w:t>Karen Highum</w:t>
      </w:r>
      <w:r w:rsidR="00B9420D" w:rsidRPr="00B2688D">
        <w:rPr>
          <w:rFonts w:asciiTheme="majorHAnsi" w:hAnsiTheme="majorHAnsi" w:cs="Times New Roman"/>
        </w:rPr>
        <w:t xml:space="preserve"> from UW Libraries to speak about how UW is </w:t>
      </w:r>
      <w:r w:rsidR="00BF7DEF" w:rsidRPr="00B2688D">
        <w:rPr>
          <w:rFonts w:asciiTheme="majorHAnsi" w:hAnsiTheme="majorHAnsi" w:cs="Times New Roman"/>
        </w:rPr>
        <w:t>deal</w:t>
      </w:r>
      <w:r w:rsidR="00B9420D" w:rsidRPr="00B2688D">
        <w:rPr>
          <w:rFonts w:asciiTheme="majorHAnsi" w:hAnsiTheme="majorHAnsi" w:cs="Times New Roman"/>
        </w:rPr>
        <w:t xml:space="preserve">ing with document record loads. How can depository coordinators </w:t>
      </w:r>
      <w:r w:rsidR="00BF7DEF" w:rsidRPr="00B2688D">
        <w:rPr>
          <w:rFonts w:asciiTheme="majorHAnsi" w:hAnsiTheme="majorHAnsi" w:cs="Times New Roman"/>
        </w:rPr>
        <w:t xml:space="preserve">generate lists of what </w:t>
      </w:r>
      <w:r w:rsidR="00B9420D" w:rsidRPr="00B2688D">
        <w:rPr>
          <w:rFonts w:asciiTheme="majorHAnsi" w:hAnsiTheme="majorHAnsi" w:cs="Times New Roman"/>
        </w:rPr>
        <w:t xml:space="preserve">they’re </w:t>
      </w:r>
      <w:r w:rsidR="00BF7DEF" w:rsidRPr="00B2688D">
        <w:rPr>
          <w:rFonts w:asciiTheme="majorHAnsi" w:hAnsiTheme="majorHAnsi" w:cs="Times New Roman"/>
        </w:rPr>
        <w:t xml:space="preserve">getting in </w:t>
      </w:r>
      <w:r w:rsidR="00B9420D" w:rsidRPr="00B2688D">
        <w:rPr>
          <w:rFonts w:asciiTheme="majorHAnsi" w:hAnsiTheme="majorHAnsi" w:cs="Times New Roman"/>
        </w:rPr>
        <w:t>their</w:t>
      </w:r>
      <w:r w:rsidR="00BF7DEF" w:rsidRPr="00B2688D">
        <w:rPr>
          <w:rFonts w:asciiTheme="majorHAnsi" w:hAnsiTheme="majorHAnsi" w:cs="Times New Roman"/>
        </w:rPr>
        <w:t xml:space="preserve"> depository?</w:t>
      </w:r>
      <w:r w:rsidRPr="00B2688D">
        <w:rPr>
          <w:rFonts w:asciiTheme="majorHAnsi" w:hAnsiTheme="majorHAnsi" w:cs="Times New Roman"/>
        </w:rPr>
        <w:t xml:space="preserve"> </w:t>
      </w:r>
      <w:r w:rsidR="00BF7DEF" w:rsidRPr="00B2688D">
        <w:rPr>
          <w:rFonts w:asciiTheme="majorHAnsi" w:hAnsiTheme="majorHAnsi" w:cs="Times New Roman"/>
        </w:rPr>
        <w:t>How</w:t>
      </w:r>
      <w:r w:rsidRPr="00B2688D">
        <w:rPr>
          <w:rFonts w:asciiTheme="majorHAnsi" w:hAnsiTheme="majorHAnsi" w:cs="Times New Roman"/>
        </w:rPr>
        <w:t xml:space="preserve"> will Alliance libraries</w:t>
      </w:r>
      <w:r w:rsidR="00BF7DEF" w:rsidRPr="00B2688D">
        <w:rPr>
          <w:rFonts w:asciiTheme="majorHAnsi" w:hAnsiTheme="majorHAnsi" w:cs="Times New Roman"/>
        </w:rPr>
        <w:t xml:space="preserve"> fare in Public Access Assessment</w:t>
      </w:r>
      <w:r w:rsidRPr="00B2688D">
        <w:rPr>
          <w:rFonts w:asciiTheme="majorHAnsi" w:hAnsiTheme="majorHAnsi" w:cs="Times New Roman"/>
        </w:rPr>
        <w:t>s (GPO inspections)</w:t>
      </w:r>
      <w:r w:rsidR="00B9420D" w:rsidRPr="00B2688D">
        <w:rPr>
          <w:rFonts w:asciiTheme="majorHAnsi" w:hAnsiTheme="majorHAnsi" w:cs="Times New Roman"/>
        </w:rPr>
        <w:t xml:space="preserve"> without a</w:t>
      </w:r>
      <w:r w:rsidR="00BF7DEF" w:rsidRPr="00B2688D">
        <w:rPr>
          <w:rFonts w:asciiTheme="majorHAnsi" w:hAnsiTheme="majorHAnsi" w:cs="Times New Roman"/>
        </w:rPr>
        <w:t xml:space="preserve"> “check-in card”</w:t>
      </w:r>
      <w:r w:rsidR="00B9420D" w:rsidRPr="00B2688D">
        <w:rPr>
          <w:rFonts w:asciiTheme="majorHAnsi" w:hAnsiTheme="majorHAnsi" w:cs="Times New Roman"/>
        </w:rPr>
        <w:t xml:space="preserve"> feature (piece level records), and </w:t>
      </w:r>
      <w:r w:rsidRPr="00B2688D">
        <w:rPr>
          <w:rFonts w:asciiTheme="majorHAnsi" w:hAnsiTheme="majorHAnsi" w:cs="Times New Roman"/>
        </w:rPr>
        <w:t>how will libraries check in un-barcoded materials?</w:t>
      </w:r>
    </w:p>
    <w:p w:rsidR="00BF7DEF" w:rsidRPr="00B2688D" w:rsidRDefault="00BF7DEF">
      <w:pPr>
        <w:rPr>
          <w:rFonts w:asciiTheme="majorHAnsi" w:hAnsiTheme="majorHAnsi" w:cs="Times New Roman"/>
        </w:rPr>
      </w:pPr>
    </w:p>
    <w:p w:rsidR="00B9420D" w:rsidRPr="00B2688D" w:rsidRDefault="00B9420D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New Officers, Spring 2014 – Spring 2015</w:t>
      </w:r>
    </w:p>
    <w:p w:rsidR="00B9420D" w:rsidRPr="00B2688D" w:rsidRDefault="00B9420D">
      <w:pPr>
        <w:rPr>
          <w:rFonts w:asciiTheme="majorHAnsi" w:hAnsiTheme="majorHAnsi" w:cs="Times New Roman"/>
        </w:rPr>
      </w:pPr>
    </w:p>
    <w:p w:rsidR="00BF7DEF" w:rsidRPr="00B2688D" w:rsidRDefault="00B9420D" w:rsidP="00B9420D">
      <w:pPr>
        <w:ind w:left="720"/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President</w:t>
      </w:r>
      <w:r w:rsidR="00BF7DEF" w:rsidRPr="00B2688D">
        <w:rPr>
          <w:rFonts w:asciiTheme="majorHAnsi" w:hAnsiTheme="majorHAnsi" w:cs="Times New Roman"/>
        </w:rPr>
        <w:t xml:space="preserve"> Elect/</w:t>
      </w:r>
      <w:r w:rsidRPr="00B2688D">
        <w:rPr>
          <w:rFonts w:asciiTheme="majorHAnsi" w:hAnsiTheme="majorHAnsi" w:cs="Times New Roman"/>
        </w:rPr>
        <w:t xml:space="preserve"> </w:t>
      </w:r>
      <w:r w:rsidR="00BF7DEF" w:rsidRPr="00B2688D">
        <w:rPr>
          <w:rFonts w:asciiTheme="majorHAnsi" w:hAnsiTheme="majorHAnsi" w:cs="Times New Roman"/>
        </w:rPr>
        <w:t>Program Chair</w:t>
      </w:r>
      <w:r w:rsidRPr="00B2688D">
        <w:rPr>
          <w:rFonts w:asciiTheme="majorHAnsi" w:hAnsiTheme="majorHAnsi" w:cs="Times New Roman"/>
        </w:rPr>
        <w:t>: Rami Attebury</w:t>
      </w:r>
    </w:p>
    <w:p w:rsidR="00BF7DEF" w:rsidRPr="00B2688D" w:rsidRDefault="00B9420D" w:rsidP="00B9420D">
      <w:pPr>
        <w:ind w:left="720"/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T</w:t>
      </w:r>
      <w:r w:rsidR="00BF7DEF" w:rsidRPr="00B2688D">
        <w:rPr>
          <w:rFonts w:asciiTheme="majorHAnsi" w:hAnsiTheme="majorHAnsi" w:cs="Times New Roman"/>
        </w:rPr>
        <w:t>reasurer</w:t>
      </w:r>
      <w:r w:rsidRPr="00B2688D">
        <w:rPr>
          <w:rFonts w:asciiTheme="majorHAnsi" w:hAnsiTheme="majorHAnsi" w:cs="Times New Roman"/>
        </w:rPr>
        <w:t>: Justin Otto</w:t>
      </w:r>
    </w:p>
    <w:p w:rsidR="00BF7DEF" w:rsidRPr="00B2688D" w:rsidRDefault="00B9420D" w:rsidP="00B9420D">
      <w:pPr>
        <w:ind w:left="720"/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Secretary: Cass Hartnett</w:t>
      </w:r>
    </w:p>
    <w:p w:rsidR="00B9420D" w:rsidRPr="00B2688D" w:rsidRDefault="00B9420D">
      <w:pPr>
        <w:rPr>
          <w:rFonts w:asciiTheme="majorHAnsi" w:hAnsiTheme="majorHAnsi" w:cs="Times New Roman"/>
        </w:rPr>
      </w:pPr>
    </w:p>
    <w:p w:rsidR="00A04480" w:rsidRPr="00B2688D" w:rsidRDefault="00A04480" w:rsidP="00A04480">
      <w:pPr>
        <w:rPr>
          <w:rFonts w:asciiTheme="majorHAnsi" w:hAnsiTheme="majorHAnsi" w:cs="Times New Roman"/>
        </w:rPr>
      </w:pPr>
      <w:proofErr w:type="gramStart"/>
      <w:r w:rsidRPr="00B2688D">
        <w:rPr>
          <w:rFonts w:asciiTheme="majorHAnsi" w:hAnsiTheme="majorHAnsi" w:cs="Times New Roman"/>
        </w:rPr>
        <w:t>Treasurer’s report</w:t>
      </w:r>
      <w:r w:rsidR="00B9420D" w:rsidRPr="00B2688D">
        <w:rPr>
          <w:rFonts w:asciiTheme="majorHAnsi" w:hAnsiTheme="majorHAnsi" w:cs="Times New Roman"/>
        </w:rPr>
        <w:t>, Jean Hartman.</w:t>
      </w:r>
      <w:proofErr w:type="gramEnd"/>
    </w:p>
    <w:p w:rsidR="00A04480" w:rsidRPr="00B2688D" w:rsidRDefault="00B9420D" w:rsidP="00A04480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$</w:t>
      </w:r>
      <w:r w:rsidR="00A04480" w:rsidRPr="00B2688D">
        <w:rPr>
          <w:rFonts w:asciiTheme="majorHAnsi" w:hAnsiTheme="majorHAnsi" w:cs="Times New Roman"/>
        </w:rPr>
        <w:t>723.38 balance</w:t>
      </w:r>
      <w:r w:rsidRPr="00B2688D">
        <w:rPr>
          <w:rFonts w:asciiTheme="majorHAnsi" w:hAnsiTheme="majorHAnsi" w:cs="Times New Roman"/>
        </w:rPr>
        <w:t xml:space="preserve">, with </w:t>
      </w:r>
      <w:r w:rsidR="00A04480" w:rsidRPr="00B2688D">
        <w:rPr>
          <w:rFonts w:asciiTheme="majorHAnsi" w:hAnsiTheme="majorHAnsi" w:cs="Times New Roman"/>
        </w:rPr>
        <w:t xml:space="preserve">11 paid members, </w:t>
      </w:r>
      <w:r w:rsidR="007E3551" w:rsidRPr="00B2688D">
        <w:rPr>
          <w:rFonts w:asciiTheme="majorHAnsi" w:hAnsiTheme="majorHAnsi" w:cs="Times New Roman"/>
        </w:rPr>
        <w:t xml:space="preserve">which is </w:t>
      </w:r>
      <w:r w:rsidR="00A04480" w:rsidRPr="00B2688D">
        <w:rPr>
          <w:rFonts w:asciiTheme="majorHAnsi" w:hAnsiTheme="majorHAnsi" w:cs="Times New Roman"/>
        </w:rPr>
        <w:t>on p</w:t>
      </w:r>
      <w:r w:rsidRPr="00B2688D">
        <w:rPr>
          <w:rFonts w:asciiTheme="majorHAnsi" w:hAnsiTheme="majorHAnsi" w:cs="Times New Roman"/>
        </w:rPr>
        <w:t xml:space="preserve">ar with last year. We spoke about succession with the </w:t>
      </w:r>
      <w:r w:rsidR="00A04480" w:rsidRPr="00B2688D">
        <w:rPr>
          <w:rFonts w:asciiTheme="majorHAnsi" w:hAnsiTheme="majorHAnsi" w:cs="Times New Roman"/>
        </w:rPr>
        <w:t>Treasurer</w:t>
      </w:r>
      <w:r w:rsidRPr="00B2688D">
        <w:rPr>
          <w:rFonts w:asciiTheme="majorHAnsi" w:hAnsiTheme="majorHAnsi" w:cs="Times New Roman"/>
        </w:rPr>
        <w:t xml:space="preserve"> role and Justin Otto agreed to take over from Jean. NGIN thanks Jean for doing such a wonderful job over the years.</w:t>
      </w:r>
    </w:p>
    <w:p w:rsidR="00A04480" w:rsidRPr="00B2688D" w:rsidRDefault="00A04480">
      <w:pPr>
        <w:rPr>
          <w:rFonts w:asciiTheme="majorHAnsi" w:hAnsiTheme="majorHAnsi" w:cs="Times New Roman"/>
        </w:rPr>
      </w:pPr>
    </w:p>
    <w:p w:rsidR="00B060DA" w:rsidRPr="00B2688D" w:rsidRDefault="00B9420D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Next meeting, </w:t>
      </w:r>
      <w:r w:rsidR="00B060DA" w:rsidRPr="00B2688D">
        <w:rPr>
          <w:rFonts w:asciiTheme="majorHAnsi" w:hAnsiTheme="majorHAnsi" w:cs="Times New Roman"/>
        </w:rPr>
        <w:t>Fall</w:t>
      </w:r>
      <w:r w:rsidRPr="00B2688D">
        <w:rPr>
          <w:rFonts w:asciiTheme="majorHAnsi" w:hAnsiTheme="majorHAnsi" w:cs="Times New Roman"/>
        </w:rPr>
        <w:t xml:space="preserve"> 2014</w:t>
      </w:r>
    </w:p>
    <w:p w:rsidR="00CA7A0E" w:rsidRPr="00B2688D" w:rsidRDefault="00B060DA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Agreed: pursue location of King County Library System (Bellevue) or Seattle Public Library, with UW as alternative if needed. Strive for a Monday </w:t>
      </w:r>
      <w:r w:rsidR="00CA7A0E" w:rsidRPr="00B2688D">
        <w:rPr>
          <w:rFonts w:asciiTheme="majorHAnsi" w:hAnsiTheme="majorHAnsi" w:cs="Times New Roman"/>
        </w:rPr>
        <w:t>in Oct</w:t>
      </w:r>
      <w:r w:rsidRPr="00B2688D">
        <w:rPr>
          <w:rFonts w:asciiTheme="majorHAnsi" w:hAnsiTheme="majorHAnsi" w:cs="Times New Roman"/>
        </w:rPr>
        <w:t>ober</w:t>
      </w:r>
      <w:r w:rsidR="00CA7A0E" w:rsidRPr="00B2688D">
        <w:rPr>
          <w:rFonts w:asciiTheme="majorHAnsi" w:hAnsiTheme="majorHAnsi" w:cs="Times New Roman"/>
        </w:rPr>
        <w:t xml:space="preserve"> or Nov</w:t>
      </w:r>
      <w:r w:rsidRPr="00B2688D">
        <w:rPr>
          <w:rFonts w:asciiTheme="majorHAnsi" w:hAnsiTheme="majorHAnsi" w:cs="Times New Roman"/>
        </w:rPr>
        <w:t>ember</w:t>
      </w:r>
      <w:r w:rsidR="00CA7A0E" w:rsidRPr="00B2688D">
        <w:rPr>
          <w:rFonts w:asciiTheme="majorHAnsi" w:hAnsiTheme="majorHAnsi" w:cs="Times New Roman"/>
        </w:rPr>
        <w:t xml:space="preserve">, </w:t>
      </w:r>
      <w:r w:rsidRPr="00B2688D">
        <w:rPr>
          <w:rFonts w:asciiTheme="majorHAnsi" w:hAnsiTheme="majorHAnsi" w:cs="Times New Roman"/>
        </w:rPr>
        <w:t>avoiding time</w:t>
      </w:r>
      <w:r w:rsidR="00CA7A0E" w:rsidRPr="00B2688D">
        <w:rPr>
          <w:rFonts w:asciiTheme="majorHAnsi" w:hAnsiTheme="majorHAnsi" w:cs="Times New Roman"/>
        </w:rPr>
        <w:t xml:space="preserve"> conflict with </w:t>
      </w:r>
      <w:r w:rsidRPr="00B2688D">
        <w:rPr>
          <w:rFonts w:asciiTheme="majorHAnsi" w:hAnsiTheme="majorHAnsi" w:cs="Times New Roman"/>
        </w:rPr>
        <w:t xml:space="preserve">Depository Library Council’s </w:t>
      </w:r>
      <w:r w:rsidR="00CA7A0E" w:rsidRPr="00B2688D">
        <w:rPr>
          <w:rFonts w:asciiTheme="majorHAnsi" w:hAnsiTheme="majorHAnsi" w:cs="Times New Roman"/>
        </w:rPr>
        <w:t>virtual training</w:t>
      </w:r>
      <w:r w:rsidRPr="00B2688D">
        <w:rPr>
          <w:rFonts w:asciiTheme="majorHAnsi" w:hAnsiTheme="majorHAnsi" w:cs="Times New Roman"/>
        </w:rPr>
        <w:t xml:space="preserve"> and meeting</w:t>
      </w:r>
      <w:r w:rsidR="00CA7A0E" w:rsidRPr="00B2688D">
        <w:rPr>
          <w:rFonts w:asciiTheme="majorHAnsi" w:hAnsiTheme="majorHAnsi" w:cs="Times New Roman"/>
        </w:rPr>
        <w:t>.</w:t>
      </w:r>
    </w:p>
    <w:p w:rsidR="00166CC0" w:rsidRPr="00B2688D" w:rsidRDefault="00166CC0">
      <w:pPr>
        <w:rPr>
          <w:rFonts w:asciiTheme="majorHAnsi" w:hAnsiTheme="majorHAnsi" w:cs="Times New Roman"/>
        </w:rPr>
      </w:pPr>
    </w:p>
    <w:p w:rsidR="00166CC0" w:rsidRPr="00B2688D" w:rsidRDefault="00166CC0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lastRenderedPageBreak/>
        <w:t>Non-existent gavel passed to Peggy Jarrett, President.</w:t>
      </w:r>
    </w:p>
    <w:p w:rsidR="00CA7A0E" w:rsidRPr="00B2688D" w:rsidRDefault="00CA7A0E">
      <w:pPr>
        <w:rPr>
          <w:rFonts w:asciiTheme="majorHAnsi" w:hAnsiTheme="majorHAnsi" w:cs="Times New Roman"/>
        </w:rPr>
      </w:pPr>
    </w:p>
    <w:p w:rsidR="00CA7A0E" w:rsidRPr="00B2688D" w:rsidRDefault="007E3551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 xml:space="preserve">Meeting </w:t>
      </w:r>
      <w:r w:rsidR="00CA7A0E" w:rsidRPr="00B2688D">
        <w:rPr>
          <w:rFonts w:asciiTheme="majorHAnsi" w:hAnsiTheme="majorHAnsi" w:cs="Times New Roman"/>
        </w:rPr>
        <w:t>adjourned 3:15 p.m.</w:t>
      </w:r>
    </w:p>
    <w:p w:rsidR="00B060DA" w:rsidRPr="00B2688D" w:rsidRDefault="00B060DA">
      <w:pPr>
        <w:rPr>
          <w:rFonts w:asciiTheme="majorHAnsi" w:hAnsiTheme="majorHAnsi" w:cs="Times New Roman"/>
        </w:rPr>
      </w:pPr>
    </w:p>
    <w:p w:rsidR="00B060DA" w:rsidRPr="00B2688D" w:rsidRDefault="00B060DA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Respectfully submitted,</w:t>
      </w:r>
    </w:p>
    <w:p w:rsidR="00B060DA" w:rsidRPr="00B2688D" w:rsidRDefault="00B060DA">
      <w:pPr>
        <w:rPr>
          <w:rFonts w:asciiTheme="majorHAnsi" w:hAnsiTheme="majorHAnsi" w:cs="Times New Roman"/>
        </w:rPr>
      </w:pPr>
    </w:p>
    <w:p w:rsidR="00B060DA" w:rsidRPr="00B2688D" w:rsidRDefault="00B060DA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Cass Hartnett</w:t>
      </w:r>
    </w:p>
    <w:p w:rsidR="00B060DA" w:rsidRPr="00B2688D" w:rsidRDefault="00B060DA">
      <w:pPr>
        <w:rPr>
          <w:rFonts w:asciiTheme="majorHAnsi" w:hAnsiTheme="majorHAnsi" w:cs="Times New Roman"/>
        </w:rPr>
      </w:pPr>
      <w:r w:rsidRPr="00B2688D">
        <w:rPr>
          <w:rFonts w:asciiTheme="majorHAnsi" w:hAnsiTheme="majorHAnsi" w:cs="Times New Roman"/>
        </w:rPr>
        <w:t>Secretary</w:t>
      </w:r>
    </w:p>
    <w:sectPr w:rsidR="00B060DA" w:rsidRPr="00B2688D" w:rsidSect="00A61C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98B" w:rsidRDefault="0009698B" w:rsidP="00164C08">
      <w:r>
        <w:separator/>
      </w:r>
    </w:p>
  </w:endnote>
  <w:endnote w:type="continuationSeparator" w:id="0">
    <w:p w:rsidR="0009698B" w:rsidRDefault="0009698B" w:rsidP="00164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08" w:rsidRDefault="00164C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08" w:rsidRDefault="00164C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08" w:rsidRDefault="00164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98B" w:rsidRDefault="0009698B" w:rsidP="00164C08">
      <w:r>
        <w:separator/>
      </w:r>
    </w:p>
  </w:footnote>
  <w:footnote w:type="continuationSeparator" w:id="0">
    <w:p w:rsidR="0009698B" w:rsidRDefault="0009698B" w:rsidP="00164C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08" w:rsidRDefault="00164C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08" w:rsidRDefault="00164C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08" w:rsidRDefault="00164C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61285"/>
    <w:multiLevelType w:val="hybridMultilevel"/>
    <w:tmpl w:val="8C229AD4"/>
    <w:lvl w:ilvl="0" w:tplc="4B3466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F6"/>
    <w:rsid w:val="00074558"/>
    <w:rsid w:val="0009698B"/>
    <w:rsid w:val="000C6B8C"/>
    <w:rsid w:val="000F25C9"/>
    <w:rsid w:val="00164C08"/>
    <w:rsid w:val="00166CC0"/>
    <w:rsid w:val="00252465"/>
    <w:rsid w:val="002C014D"/>
    <w:rsid w:val="003E46BF"/>
    <w:rsid w:val="00430B87"/>
    <w:rsid w:val="0046438E"/>
    <w:rsid w:val="004B6A4F"/>
    <w:rsid w:val="004C2314"/>
    <w:rsid w:val="00533AFE"/>
    <w:rsid w:val="005B5AA1"/>
    <w:rsid w:val="00675C7A"/>
    <w:rsid w:val="00786A44"/>
    <w:rsid w:val="007E3551"/>
    <w:rsid w:val="008355B9"/>
    <w:rsid w:val="00854424"/>
    <w:rsid w:val="008649EA"/>
    <w:rsid w:val="00883D0A"/>
    <w:rsid w:val="008B432B"/>
    <w:rsid w:val="009202D6"/>
    <w:rsid w:val="00947974"/>
    <w:rsid w:val="00990C9F"/>
    <w:rsid w:val="009B5C3C"/>
    <w:rsid w:val="009F60F3"/>
    <w:rsid w:val="00A04480"/>
    <w:rsid w:val="00A05E85"/>
    <w:rsid w:val="00A61C01"/>
    <w:rsid w:val="00A97BB3"/>
    <w:rsid w:val="00AD3269"/>
    <w:rsid w:val="00B060DA"/>
    <w:rsid w:val="00B2688D"/>
    <w:rsid w:val="00B67A04"/>
    <w:rsid w:val="00B9420D"/>
    <w:rsid w:val="00B96026"/>
    <w:rsid w:val="00B97126"/>
    <w:rsid w:val="00BF7DEF"/>
    <w:rsid w:val="00C84419"/>
    <w:rsid w:val="00CA7A0E"/>
    <w:rsid w:val="00CB5D50"/>
    <w:rsid w:val="00D606DA"/>
    <w:rsid w:val="00D616C2"/>
    <w:rsid w:val="00DB1938"/>
    <w:rsid w:val="00DD59F6"/>
    <w:rsid w:val="00DE1403"/>
    <w:rsid w:val="00DE36CF"/>
    <w:rsid w:val="00DF30BA"/>
    <w:rsid w:val="00E8214D"/>
    <w:rsid w:val="00F1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06D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0B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6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4C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4C08"/>
  </w:style>
  <w:style w:type="paragraph" w:styleId="Footer">
    <w:name w:val="footer"/>
    <w:basedOn w:val="Normal"/>
    <w:link w:val="FooterChar"/>
    <w:uiPriority w:val="99"/>
    <w:semiHidden/>
    <w:unhideWhenUsed/>
    <w:rsid w:val="00164C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C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06D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0B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6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4C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4C08"/>
  </w:style>
  <w:style w:type="paragraph" w:styleId="Footer">
    <w:name w:val="footer"/>
    <w:basedOn w:val="Normal"/>
    <w:link w:val="FooterChar"/>
    <w:uiPriority w:val="99"/>
    <w:semiHidden/>
    <w:unhideWhenUsed/>
    <w:rsid w:val="00164C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staffweb.lib.washington.edu/Members/cass/conference-reports-hartnett/leviathan-libraries-and-government-information-in-the-age-of-big-data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rl.edu/leviathan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nlander.com/spokane/a-new-approach/Content?oid=224325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news.spokanelibrary.org/newsletter/march-at-the-library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file:///C:\Users\pjarrett\AppData\Local\Microsoft\Windows\Temporary%20Internet%20Files\Content.Outlook\BWJHZYPO\ngin.askcarlos.com\minutes\may2014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Libs</Company>
  <LinksUpToDate>false</LinksUpToDate>
  <CharactersWithSpaces>11588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 Hartnett</dc:creator>
  <cp:lastModifiedBy>CWU</cp:lastModifiedBy>
  <cp:revision>4</cp:revision>
  <dcterms:created xsi:type="dcterms:W3CDTF">2014-11-01T17:51:00Z</dcterms:created>
  <dcterms:modified xsi:type="dcterms:W3CDTF">2014-11-01T18:44:00Z</dcterms:modified>
</cp:coreProperties>
</file>