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CC" w:rsidRPr="005773D4" w:rsidRDefault="003A4CCC" w:rsidP="003A4CCC">
      <w:pPr>
        <w:spacing w:after="0" w:line="240" w:lineRule="auto"/>
        <w:contextualSpacing/>
        <w:jc w:val="center"/>
        <w:rPr>
          <w:rFonts w:cs="Times New Roman"/>
          <w:b/>
          <w:sz w:val="36"/>
          <w:szCs w:val="36"/>
        </w:rPr>
      </w:pPr>
      <w:r w:rsidRPr="005773D4">
        <w:rPr>
          <w:rFonts w:cs="Times New Roman"/>
          <w:b/>
          <w:noProof/>
          <w:color w:val="FF0000"/>
          <w:sz w:val="36"/>
          <w:szCs w:val="36"/>
        </w:rPr>
        <w:drawing>
          <wp:anchor distT="0" distB="0" distL="114300" distR="114300" simplePos="0" relativeHeight="251659264" behindDoc="1" locked="0" layoutInCell="1" allowOverlap="1" wp14:anchorId="53F26377" wp14:editId="14DEA0C1">
            <wp:simplePos x="0" y="0"/>
            <wp:positionH relativeFrom="column">
              <wp:posOffset>36830</wp:posOffset>
            </wp:positionH>
            <wp:positionV relativeFrom="paragraph">
              <wp:posOffset>49530</wp:posOffset>
            </wp:positionV>
            <wp:extent cx="1515110" cy="1339850"/>
            <wp:effectExtent l="19050" t="0" r="8890" b="0"/>
            <wp:wrapTight wrapText="bothSides">
              <wp:wrapPolygon edited="0">
                <wp:start x="-272" y="0"/>
                <wp:lineTo x="-272" y="21191"/>
                <wp:lineTo x="21727" y="21191"/>
                <wp:lineTo x="21727" y="0"/>
                <wp:lineTo x="-272" y="0"/>
              </wp:wrapPolygon>
            </wp:wrapTight>
            <wp:docPr id="1" name="Picture 0" descr="fdlp-logo2s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p-logo2sm.tif"/>
                    <pic:cNvPicPr/>
                  </pic:nvPicPr>
                  <pic:blipFill>
                    <a:blip r:embed="rId6" cstate="print"/>
                    <a:stretch>
                      <a:fillRect/>
                    </a:stretch>
                  </pic:blipFill>
                  <pic:spPr>
                    <a:xfrm>
                      <a:off x="0" y="0"/>
                      <a:ext cx="1515110" cy="1339850"/>
                    </a:xfrm>
                    <a:prstGeom prst="rect">
                      <a:avLst/>
                    </a:prstGeom>
                  </pic:spPr>
                </pic:pic>
              </a:graphicData>
            </a:graphic>
          </wp:anchor>
        </w:drawing>
      </w:r>
      <w:r w:rsidRPr="005773D4">
        <w:rPr>
          <w:rFonts w:cs="Times New Roman"/>
          <w:b/>
          <w:color w:val="FF0000"/>
          <w:sz w:val="36"/>
          <w:szCs w:val="36"/>
        </w:rPr>
        <w:t>Northwest Government Information Network</w:t>
      </w:r>
    </w:p>
    <w:p w:rsidR="003A4CCC" w:rsidRPr="005773D4" w:rsidRDefault="003A4CCC" w:rsidP="003A4CCC">
      <w:pPr>
        <w:spacing w:after="0" w:line="240" w:lineRule="auto"/>
        <w:contextualSpacing/>
        <w:jc w:val="center"/>
        <w:rPr>
          <w:rFonts w:cs="Times New Roman"/>
          <w:b/>
          <w:sz w:val="36"/>
          <w:szCs w:val="36"/>
        </w:rPr>
      </w:pPr>
      <w:r>
        <w:rPr>
          <w:rFonts w:cs="Times New Roman"/>
          <w:b/>
          <w:color w:val="002060"/>
          <w:sz w:val="36"/>
          <w:szCs w:val="36"/>
        </w:rPr>
        <w:t>Fall</w:t>
      </w:r>
      <w:r w:rsidRPr="005773D4">
        <w:rPr>
          <w:rFonts w:cs="Times New Roman"/>
          <w:b/>
          <w:color w:val="002060"/>
          <w:sz w:val="36"/>
          <w:szCs w:val="36"/>
        </w:rPr>
        <w:t xml:space="preserve"> Meeting</w:t>
      </w:r>
    </w:p>
    <w:p w:rsidR="003A4CCC" w:rsidRPr="005773D4" w:rsidRDefault="003A4CCC" w:rsidP="003A4CCC">
      <w:pPr>
        <w:spacing w:after="0" w:line="240" w:lineRule="auto"/>
        <w:contextualSpacing/>
        <w:jc w:val="center"/>
        <w:rPr>
          <w:rFonts w:cs="Times New Roman"/>
          <w:sz w:val="28"/>
          <w:szCs w:val="28"/>
        </w:rPr>
      </w:pPr>
    </w:p>
    <w:p w:rsidR="003A4CCC" w:rsidRPr="005773D4" w:rsidRDefault="003A4CCC" w:rsidP="003A4CCC">
      <w:pPr>
        <w:spacing w:after="0" w:line="240" w:lineRule="auto"/>
        <w:contextualSpacing/>
        <w:jc w:val="center"/>
        <w:rPr>
          <w:rFonts w:cs="Times New Roman"/>
          <w:color w:val="002060"/>
          <w:sz w:val="28"/>
          <w:szCs w:val="28"/>
        </w:rPr>
      </w:pPr>
      <w:r w:rsidRPr="005773D4">
        <w:rPr>
          <w:rFonts w:cs="Times New Roman"/>
          <w:color w:val="002060"/>
          <w:sz w:val="28"/>
          <w:szCs w:val="28"/>
        </w:rPr>
        <w:t xml:space="preserve">Monday, </w:t>
      </w:r>
      <w:r>
        <w:rPr>
          <w:rFonts w:cs="Times New Roman"/>
          <w:color w:val="002060"/>
          <w:sz w:val="28"/>
          <w:szCs w:val="28"/>
        </w:rPr>
        <w:t>November 3</w:t>
      </w:r>
      <w:r w:rsidRPr="005773D4">
        <w:rPr>
          <w:rFonts w:cs="Times New Roman"/>
          <w:color w:val="002060"/>
          <w:sz w:val="28"/>
          <w:szCs w:val="28"/>
        </w:rPr>
        <w:t>, 2014</w:t>
      </w:r>
    </w:p>
    <w:p w:rsidR="003A4CCC" w:rsidRPr="005773D4" w:rsidRDefault="005F12AB" w:rsidP="003A4CCC">
      <w:pPr>
        <w:spacing w:after="0" w:line="240" w:lineRule="auto"/>
        <w:contextualSpacing/>
        <w:jc w:val="center"/>
        <w:rPr>
          <w:rFonts w:cs="Times New Roman"/>
          <w:color w:val="002060"/>
          <w:sz w:val="28"/>
          <w:szCs w:val="28"/>
        </w:rPr>
      </w:pPr>
      <w:r>
        <w:rPr>
          <w:rFonts w:eastAsia="Times New Roman" w:cs="Times New Roman"/>
          <w:sz w:val="28"/>
          <w:szCs w:val="28"/>
        </w:rPr>
        <w:t>King County Library System--Bellevue</w:t>
      </w:r>
    </w:p>
    <w:p w:rsidR="003A4CCC" w:rsidRPr="005773D4" w:rsidRDefault="005F12AB" w:rsidP="003A4CCC">
      <w:pPr>
        <w:spacing w:after="0" w:line="240" w:lineRule="auto"/>
        <w:contextualSpacing/>
        <w:jc w:val="center"/>
        <w:rPr>
          <w:rFonts w:cs="Times New Roman"/>
          <w:color w:val="002060"/>
          <w:sz w:val="28"/>
          <w:szCs w:val="28"/>
        </w:rPr>
      </w:pPr>
      <w:r>
        <w:rPr>
          <w:rFonts w:cs="Times New Roman"/>
          <w:color w:val="002060"/>
          <w:sz w:val="28"/>
          <w:szCs w:val="28"/>
        </w:rPr>
        <w:t xml:space="preserve">Bellevue, Washington </w:t>
      </w:r>
    </w:p>
    <w:p w:rsidR="003A4CCC" w:rsidRPr="005773D4" w:rsidRDefault="003A4CCC" w:rsidP="003A4CCC">
      <w:pPr>
        <w:spacing w:after="0" w:line="240" w:lineRule="auto"/>
        <w:contextualSpacing/>
        <w:rPr>
          <w:rFonts w:cs="Times New Roman"/>
          <w:sz w:val="28"/>
          <w:szCs w:val="28"/>
        </w:rPr>
      </w:pPr>
    </w:p>
    <w:p w:rsidR="003A4CCC" w:rsidRPr="001477F4" w:rsidRDefault="003A4CCC" w:rsidP="003A4CCC">
      <w:pPr>
        <w:spacing w:after="0" w:line="240" w:lineRule="auto"/>
        <w:contextualSpacing/>
        <w:rPr>
          <w:rFonts w:cs="Times New Roman"/>
          <w:color w:val="FF0000"/>
          <w:sz w:val="28"/>
          <w:szCs w:val="28"/>
        </w:rPr>
      </w:pPr>
    </w:p>
    <w:p w:rsidR="003A4CCC" w:rsidRPr="005773D4" w:rsidRDefault="003A4CCC" w:rsidP="003A4CCC">
      <w:pPr>
        <w:spacing w:after="0" w:line="240" w:lineRule="auto"/>
        <w:contextualSpacing/>
        <w:rPr>
          <w:rFonts w:cs="Times New Roman"/>
          <w:b/>
          <w:sz w:val="28"/>
          <w:szCs w:val="28"/>
        </w:rPr>
        <w:sectPr w:rsidR="003A4CCC" w:rsidRPr="005773D4" w:rsidSect="00F46F7C">
          <w:pgSz w:w="12240" w:h="15840"/>
          <w:pgMar w:top="360" w:right="360" w:bottom="360" w:left="360" w:header="720" w:footer="720" w:gutter="0"/>
          <w:cols w:space="720"/>
          <w:docGrid w:linePitch="360"/>
        </w:sectPr>
      </w:pPr>
    </w:p>
    <w:p w:rsidR="003A4CCC" w:rsidRPr="005F12AB" w:rsidRDefault="003A4CCC" w:rsidP="003A4CCC">
      <w:pPr>
        <w:spacing w:after="0" w:line="240" w:lineRule="auto"/>
        <w:contextualSpacing/>
        <w:rPr>
          <w:rFonts w:cs="Times New Roman"/>
          <w:b/>
          <w:sz w:val="24"/>
          <w:szCs w:val="24"/>
        </w:rPr>
      </w:pPr>
      <w:r w:rsidRPr="005F12AB">
        <w:rPr>
          <w:rFonts w:cs="Times New Roman"/>
          <w:b/>
          <w:sz w:val="24"/>
          <w:szCs w:val="24"/>
        </w:rPr>
        <w:lastRenderedPageBreak/>
        <w:t>9:00 am – 9:</w:t>
      </w:r>
      <w:r w:rsidRPr="005F12AB">
        <w:rPr>
          <w:rFonts w:cs="Times New Roman"/>
          <w:b/>
          <w:sz w:val="24"/>
          <w:szCs w:val="24"/>
        </w:rPr>
        <w:t>30</w:t>
      </w:r>
      <w:r w:rsidRPr="005F12AB">
        <w:rPr>
          <w:rFonts w:cs="Times New Roman"/>
          <w:b/>
          <w:sz w:val="24"/>
          <w:szCs w:val="24"/>
        </w:rPr>
        <w:t xml:space="preserve"> am</w:t>
      </w:r>
    </w:p>
    <w:p w:rsidR="003A4CCC" w:rsidRPr="005F12AB" w:rsidRDefault="003A4CCC" w:rsidP="003A4CCC">
      <w:pPr>
        <w:spacing w:after="0" w:line="240" w:lineRule="auto"/>
        <w:contextualSpacing/>
        <w:rPr>
          <w:rFonts w:cs="Times New Roman"/>
          <w:sz w:val="24"/>
          <w:szCs w:val="24"/>
        </w:rPr>
      </w:pPr>
    </w:p>
    <w:p w:rsidR="003A4CCC" w:rsidRPr="005F12AB" w:rsidRDefault="003A4CCC" w:rsidP="003A4CCC">
      <w:pPr>
        <w:pStyle w:val="ListParagraph"/>
        <w:numPr>
          <w:ilvl w:val="0"/>
          <w:numId w:val="1"/>
        </w:numPr>
        <w:spacing w:after="0" w:line="240" w:lineRule="auto"/>
        <w:rPr>
          <w:rFonts w:cs="Times New Roman"/>
          <w:sz w:val="24"/>
          <w:szCs w:val="24"/>
        </w:rPr>
      </w:pPr>
      <w:r w:rsidRPr="005F12AB">
        <w:rPr>
          <w:rFonts w:cs="Times New Roman"/>
          <w:sz w:val="24"/>
          <w:szCs w:val="24"/>
        </w:rPr>
        <w:t>Registration and Refreshments</w:t>
      </w:r>
    </w:p>
    <w:p w:rsidR="003A4CCC" w:rsidRPr="005F12AB" w:rsidRDefault="003A4CCC" w:rsidP="003A4CCC">
      <w:pPr>
        <w:spacing w:after="0" w:line="240" w:lineRule="auto"/>
        <w:rPr>
          <w:rFonts w:cs="Times New Roman"/>
          <w:sz w:val="24"/>
          <w:szCs w:val="24"/>
        </w:rPr>
      </w:pPr>
    </w:p>
    <w:p w:rsidR="003A4CCC" w:rsidRPr="005F12AB" w:rsidRDefault="003A4CCC" w:rsidP="003A4CCC">
      <w:pPr>
        <w:spacing w:after="0" w:line="240" w:lineRule="auto"/>
        <w:rPr>
          <w:rFonts w:cs="Times New Roman"/>
          <w:b/>
          <w:sz w:val="24"/>
          <w:szCs w:val="24"/>
        </w:rPr>
      </w:pPr>
      <w:r w:rsidRPr="005F12AB">
        <w:rPr>
          <w:rFonts w:cs="Times New Roman"/>
          <w:b/>
          <w:sz w:val="24"/>
          <w:szCs w:val="24"/>
        </w:rPr>
        <w:t>9:30 am – 9:45 am</w:t>
      </w:r>
    </w:p>
    <w:p w:rsidR="003A4CCC" w:rsidRPr="005F12AB" w:rsidRDefault="003A4CCC" w:rsidP="003A4CCC">
      <w:pPr>
        <w:spacing w:after="0" w:line="240" w:lineRule="auto"/>
        <w:rPr>
          <w:rFonts w:cs="Times New Roman"/>
          <w:sz w:val="24"/>
          <w:szCs w:val="24"/>
        </w:rPr>
      </w:pPr>
    </w:p>
    <w:p w:rsidR="003A4CCC" w:rsidRPr="005F12AB" w:rsidRDefault="003A4CCC" w:rsidP="003A4CCC">
      <w:pPr>
        <w:pStyle w:val="ListParagraph"/>
        <w:numPr>
          <w:ilvl w:val="0"/>
          <w:numId w:val="1"/>
        </w:numPr>
        <w:spacing w:after="0" w:line="240" w:lineRule="auto"/>
        <w:rPr>
          <w:rFonts w:cs="Times New Roman"/>
          <w:sz w:val="24"/>
          <w:szCs w:val="24"/>
        </w:rPr>
      </w:pPr>
      <w:r w:rsidRPr="005F12AB">
        <w:rPr>
          <w:rFonts w:cs="Times New Roman"/>
          <w:sz w:val="24"/>
          <w:szCs w:val="24"/>
        </w:rPr>
        <w:t>Welcome and</w:t>
      </w:r>
      <w:r w:rsidRPr="005F12AB">
        <w:rPr>
          <w:rFonts w:cs="Times New Roman"/>
          <w:sz w:val="24"/>
          <w:szCs w:val="24"/>
        </w:rPr>
        <w:t xml:space="preserve"> Introduction of Participants </w:t>
      </w:r>
    </w:p>
    <w:p w:rsidR="003A4CCC" w:rsidRPr="005F12AB" w:rsidRDefault="003A4CCC" w:rsidP="003A4CCC">
      <w:pPr>
        <w:pStyle w:val="ListParagraph"/>
        <w:spacing w:after="0" w:line="240" w:lineRule="auto"/>
        <w:rPr>
          <w:rFonts w:cs="Times New Roman"/>
          <w:sz w:val="24"/>
          <w:szCs w:val="24"/>
        </w:rPr>
      </w:pPr>
    </w:p>
    <w:p w:rsidR="003A4CCC" w:rsidRPr="005F12AB" w:rsidRDefault="003A4CCC" w:rsidP="003A4CCC">
      <w:pPr>
        <w:pStyle w:val="ListParagraph"/>
        <w:numPr>
          <w:ilvl w:val="1"/>
          <w:numId w:val="1"/>
        </w:numPr>
        <w:spacing w:after="0" w:line="240" w:lineRule="auto"/>
        <w:rPr>
          <w:rFonts w:cs="Times New Roman"/>
          <w:sz w:val="24"/>
          <w:szCs w:val="24"/>
        </w:rPr>
      </w:pPr>
      <w:r w:rsidRPr="005F12AB">
        <w:rPr>
          <w:rFonts w:cs="Times New Roman"/>
          <w:sz w:val="24"/>
          <w:szCs w:val="24"/>
        </w:rPr>
        <w:t>Peggy Jarrett, University of Washington Law Library</w:t>
      </w:r>
    </w:p>
    <w:p w:rsidR="003A4CCC" w:rsidRPr="005F12AB" w:rsidRDefault="003A4CCC" w:rsidP="003A4CCC">
      <w:pPr>
        <w:pStyle w:val="ListParagraph"/>
        <w:numPr>
          <w:ilvl w:val="1"/>
          <w:numId w:val="1"/>
        </w:numPr>
        <w:spacing w:after="0" w:line="240" w:lineRule="auto"/>
        <w:rPr>
          <w:rFonts w:cs="Times New Roman"/>
          <w:sz w:val="24"/>
          <w:szCs w:val="24"/>
        </w:rPr>
      </w:pPr>
      <w:r w:rsidRPr="005F12AB">
        <w:rPr>
          <w:rFonts w:cs="Times New Roman"/>
          <w:sz w:val="24"/>
          <w:szCs w:val="24"/>
        </w:rPr>
        <w:t>Debra Westwood, Bellevue Library Manager</w:t>
      </w:r>
    </w:p>
    <w:p w:rsidR="003A4CCC" w:rsidRPr="005F12AB" w:rsidRDefault="003A4CCC" w:rsidP="003A4CCC">
      <w:pPr>
        <w:spacing w:after="0" w:line="240" w:lineRule="auto"/>
        <w:rPr>
          <w:rFonts w:cs="Times New Roman"/>
          <w:sz w:val="24"/>
          <w:szCs w:val="24"/>
        </w:rPr>
      </w:pPr>
    </w:p>
    <w:p w:rsidR="003A4CCC" w:rsidRPr="005F12AB" w:rsidRDefault="003A4CCC" w:rsidP="003A4CCC">
      <w:pPr>
        <w:spacing w:after="0" w:line="240" w:lineRule="auto"/>
        <w:rPr>
          <w:rFonts w:cs="Times New Roman"/>
          <w:b/>
          <w:sz w:val="24"/>
          <w:szCs w:val="24"/>
        </w:rPr>
      </w:pPr>
      <w:r w:rsidRPr="005F12AB">
        <w:rPr>
          <w:rFonts w:cs="Times New Roman"/>
          <w:b/>
          <w:sz w:val="24"/>
          <w:szCs w:val="24"/>
        </w:rPr>
        <w:t xml:space="preserve">9:45 am – 10:15 am </w:t>
      </w:r>
    </w:p>
    <w:p w:rsidR="003A4CCC" w:rsidRPr="005F12AB" w:rsidRDefault="003A4CCC" w:rsidP="003A4CCC">
      <w:pPr>
        <w:spacing w:after="0" w:line="240" w:lineRule="auto"/>
        <w:rPr>
          <w:rFonts w:cs="Times New Roman"/>
          <w:b/>
          <w:sz w:val="24"/>
          <w:szCs w:val="24"/>
        </w:rPr>
      </w:pPr>
    </w:p>
    <w:p w:rsidR="003A4CCC" w:rsidRPr="005F12AB" w:rsidRDefault="003A4CCC" w:rsidP="003A4CCC">
      <w:pPr>
        <w:pStyle w:val="ListParagraph"/>
        <w:numPr>
          <w:ilvl w:val="0"/>
          <w:numId w:val="1"/>
        </w:numPr>
        <w:spacing w:after="0" w:line="240" w:lineRule="auto"/>
        <w:rPr>
          <w:rFonts w:cs="Times New Roman"/>
          <w:b/>
          <w:sz w:val="24"/>
          <w:szCs w:val="24"/>
        </w:rPr>
      </w:pPr>
      <w:r w:rsidRPr="005F12AB">
        <w:rPr>
          <w:rFonts w:cs="Times New Roman"/>
          <w:color w:val="1F497D"/>
          <w:sz w:val="24"/>
          <w:szCs w:val="24"/>
        </w:rPr>
        <w:t xml:space="preserve"> </w:t>
      </w:r>
      <w:r w:rsidRPr="005F12AB">
        <w:rPr>
          <w:rFonts w:cs="Times New Roman"/>
          <w:sz w:val="24"/>
          <w:szCs w:val="24"/>
        </w:rPr>
        <w:t xml:space="preserve">Library Tour – Barbara Massey </w:t>
      </w:r>
    </w:p>
    <w:p w:rsidR="003A4CCC" w:rsidRPr="005F12AB" w:rsidRDefault="003A4CCC" w:rsidP="003A4CCC">
      <w:pPr>
        <w:spacing w:after="0" w:line="240" w:lineRule="auto"/>
        <w:rPr>
          <w:rFonts w:cs="Times New Roman"/>
          <w:b/>
          <w:sz w:val="24"/>
          <w:szCs w:val="24"/>
        </w:rPr>
      </w:pPr>
    </w:p>
    <w:p w:rsidR="003A4CCC" w:rsidRPr="005F12AB" w:rsidRDefault="003A4CCC" w:rsidP="003A4CCC">
      <w:pPr>
        <w:spacing w:after="0" w:line="240" w:lineRule="auto"/>
        <w:rPr>
          <w:rFonts w:cs="Times New Roman"/>
          <w:b/>
          <w:sz w:val="24"/>
          <w:szCs w:val="24"/>
        </w:rPr>
      </w:pPr>
      <w:r w:rsidRPr="005F12AB">
        <w:rPr>
          <w:rFonts w:cs="Times New Roman"/>
          <w:b/>
          <w:sz w:val="24"/>
          <w:szCs w:val="24"/>
        </w:rPr>
        <w:t xml:space="preserve">10:15 am – 12 noon </w:t>
      </w:r>
    </w:p>
    <w:p w:rsidR="003A4CCC" w:rsidRPr="005F12AB" w:rsidRDefault="003A4CCC" w:rsidP="003A4CCC">
      <w:pPr>
        <w:spacing w:after="0" w:line="240" w:lineRule="auto"/>
        <w:rPr>
          <w:rFonts w:cs="Times New Roman"/>
          <w:sz w:val="24"/>
          <w:szCs w:val="24"/>
        </w:rPr>
      </w:pPr>
    </w:p>
    <w:p w:rsidR="003A4CCC" w:rsidRPr="005F12AB" w:rsidRDefault="003A4CCC" w:rsidP="003A4CCC">
      <w:pPr>
        <w:pStyle w:val="ListParagraph"/>
        <w:numPr>
          <w:ilvl w:val="0"/>
          <w:numId w:val="1"/>
        </w:numPr>
        <w:spacing w:after="0" w:line="240" w:lineRule="auto"/>
        <w:rPr>
          <w:rFonts w:cs="Times New Roman"/>
          <w:b/>
          <w:i/>
          <w:sz w:val="24"/>
          <w:szCs w:val="24"/>
        </w:rPr>
      </w:pPr>
      <w:r w:rsidRPr="005F12AB">
        <w:rPr>
          <w:rFonts w:cs="Times New Roman"/>
          <w:b/>
          <w:i/>
          <w:sz w:val="24"/>
          <w:szCs w:val="24"/>
        </w:rPr>
        <w:t>Cataloging Processes Around the Northwest…and Beyond</w:t>
      </w:r>
    </w:p>
    <w:p w:rsidR="003A4CCC" w:rsidRPr="005F12AB" w:rsidRDefault="003A4CCC" w:rsidP="003A4CCC">
      <w:pPr>
        <w:pStyle w:val="ListParagraph"/>
        <w:spacing w:after="0" w:line="240" w:lineRule="auto"/>
        <w:rPr>
          <w:rFonts w:cs="Times New Roman"/>
          <w:b/>
          <w:i/>
          <w:sz w:val="24"/>
          <w:szCs w:val="24"/>
        </w:rPr>
      </w:pPr>
    </w:p>
    <w:p w:rsidR="005F12AB" w:rsidRPr="005F12AB" w:rsidRDefault="003A4CCC" w:rsidP="003A4CCC">
      <w:pPr>
        <w:pStyle w:val="ListParagraph"/>
        <w:numPr>
          <w:ilvl w:val="1"/>
          <w:numId w:val="1"/>
        </w:numPr>
        <w:spacing w:after="0" w:line="240" w:lineRule="auto"/>
        <w:rPr>
          <w:rFonts w:cs="Times New Roman"/>
          <w:b/>
          <w:i/>
          <w:sz w:val="24"/>
          <w:szCs w:val="24"/>
        </w:rPr>
      </w:pPr>
      <w:r w:rsidRPr="005F12AB">
        <w:rPr>
          <w:rFonts w:cs="Times New Roman"/>
          <w:sz w:val="24"/>
          <w:szCs w:val="24"/>
        </w:rPr>
        <w:t xml:space="preserve">Karen Highum </w:t>
      </w:r>
    </w:p>
    <w:p w:rsidR="003A4CCC" w:rsidRDefault="003A4CCC" w:rsidP="005F12AB">
      <w:pPr>
        <w:pStyle w:val="ListParagraph"/>
        <w:spacing w:after="0" w:line="240" w:lineRule="auto"/>
        <w:ind w:left="1440"/>
        <w:rPr>
          <w:rFonts w:cs="Times New Roman"/>
          <w:sz w:val="24"/>
          <w:szCs w:val="24"/>
        </w:rPr>
      </w:pPr>
      <w:r w:rsidRPr="005F12AB">
        <w:rPr>
          <w:rFonts w:cs="Times New Roman"/>
          <w:sz w:val="24"/>
          <w:szCs w:val="24"/>
        </w:rPr>
        <w:t>University of Washington</w:t>
      </w:r>
    </w:p>
    <w:p w:rsidR="005F12AB" w:rsidRPr="005F12AB" w:rsidRDefault="005F12AB" w:rsidP="005F12AB">
      <w:pPr>
        <w:pStyle w:val="ListParagraph"/>
        <w:spacing w:after="0" w:line="240" w:lineRule="auto"/>
        <w:ind w:left="1440"/>
        <w:rPr>
          <w:rFonts w:cs="Times New Roman"/>
          <w:b/>
          <w:i/>
          <w:sz w:val="24"/>
          <w:szCs w:val="24"/>
        </w:rPr>
      </w:pPr>
    </w:p>
    <w:p w:rsidR="005F12AB" w:rsidRPr="005F12AB" w:rsidRDefault="005F12AB" w:rsidP="003A4CCC">
      <w:pPr>
        <w:pStyle w:val="ListParagraph"/>
        <w:numPr>
          <w:ilvl w:val="1"/>
          <w:numId w:val="1"/>
        </w:numPr>
        <w:spacing w:after="0" w:line="240" w:lineRule="auto"/>
        <w:rPr>
          <w:rFonts w:cs="Times New Roman"/>
          <w:b/>
          <w:i/>
          <w:sz w:val="24"/>
          <w:szCs w:val="24"/>
        </w:rPr>
      </w:pPr>
      <w:r>
        <w:rPr>
          <w:rFonts w:cs="Times New Roman"/>
          <w:sz w:val="24"/>
          <w:szCs w:val="24"/>
        </w:rPr>
        <w:t>Rami Attebury</w:t>
      </w:r>
    </w:p>
    <w:p w:rsidR="003A4CCC" w:rsidRPr="005F12AB" w:rsidRDefault="003A4CCC" w:rsidP="005F12AB">
      <w:pPr>
        <w:pStyle w:val="ListParagraph"/>
        <w:spacing w:after="0" w:line="240" w:lineRule="auto"/>
        <w:ind w:left="1440"/>
        <w:rPr>
          <w:rFonts w:cs="Times New Roman"/>
          <w:b/>
          <w:i/>
          <w:sz w:val="24"/>
          <w:szCs w:val="24"/>
        </w:rPr>
      </w:pPr>
      <w:r w:rsidRPr="005F12AB">
        <w:rPr>
          <w:rFonts w:cs="Times New Roman"/>
          <w:sz w:val="24"/>
          <w:szCs w:val="24"/>
        </w:rPr>
        <w:t>University of Idaho</w:t>
      </w:r>
    </w:p>
    <w:p w:rsidR="003A4CCC" w:rsidRPr="005F12AB" w:rsidRDefault="003A4CCC" w:rsidP="003A4CCC">
      <w:pPr>
        <w:spacing w:after="0" w:line="240" w:lineRule="auto"/>
        <w:rPr>
          <w:rFonts w:cs="Times New Roman"/>
          <w:b/>
          <w:sz w:val="24"/>
          <w:szCs w:val="24"/>
        </w:rPr>
      </w:pPr>
    </w:p>
    <w:p w:rsidR="003A4CCC" w:rsidRPr="005F12AB" w:rsidRDefault="005F12AB" w:rsidP="003A4CCC">
      <w:pPr>
        <w:spacing w:after="0" w:line="240" w:lineRule="auto"/>
        <w:rPr>
          <w:rFonts w:cs="Times New Roman"/>
          <w:b/>
          <w:sz w:val="24"/>
          <w:szCs w:val="24"/>
        </w:rPr>
      </w:pPr>
      <w:r w:rsidRPr="005F12AB">
        <w:rPr>
          <w:rFonts w:cs="Times New Roman"/>
          <w:b/>
          <w:sz w:val="24"/>
          <w:szCs w:val="24"/>
        </w:rPr>
        <w:t xml:space="preserve">12 noon – 1:30 pm </w:t>
      </w:r>
    </w:p>
    <w:p w:rsidR="005F12AB" w:rsidRDefault="005F12AB" w:rsidP="003A4CCC">
      <w:pPr>
        <w:spacing w:after="0" w:line="240" w:lineRule="auto"/>
        <w:rPr>
          <w:rFonts w:cs="Times New Roman"/>
          <w:sz w:val="24"/>
          <w:szCs w:val="24"/>
        </w:rPr>
      </w:pPr>
    </w:p>
    <w:p w:rsidR="005F12AB" w:rsidRPr="005F12AB" w:rsidRDefault="005F12AB" w:rsidP="005F12AB">
      <w:pPr>
        <w:pStyle w:val="ListParagraph"/>
        <w:numPr>
          <w:ilvl w:val="0"/>
          <w:numId w:val="1"/>
        </w:numPr>
        <w:spacing w:after="0" w:line="240" w:lineRule="auto"/>
        <w:rPr>
          <w:rFonts w:cs="Times New Roman"/>
          <w:sz w:val="24"/>
          <w:szCs w:val="24"/>
        </w:rPr>
      </w:pPr>
      <w:r>
        <w:rPr>
          <w:rFonts w:cs="Times New Roman"/>
          <w:sz w:val="24"/>
          <w:szCs w:val="24"/>
        </w:rPr>
        <w:t>Lunch</w:t>
      </w:r>
    </w:p>
    <w:p w:rsidR="005F12AB" w:rsidRPr="005F12AB" w:rsidRDefault="005F12AB" w:rsidP="003A4CCC">
      <w:pPr>
        <w:spacing w:after="0" w:line="240" w:lineRule="auto"/>
        <w:rPr>
          <w:rFonts w:cs="Times New Roman"/>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3A4CCC">
      <w:pPr>
        <w:spacing w:after="0" w:line="240" w:lineRule="auto"/>
        <w:rPr>
          <w:rFonts w:cs="Times New Roman"/>
          <w:b/>
          <w:sz w:val="24"/>
          <w:szCs w:val="24"/>
        </w:rPr>
      </w:pPr>
    </w:p>
    <w:p w:rsidR="005F12AB" w:rsidRDefault="005F12AB" w:rsidP="005F12AB">
      <w:pPr>
        <w:spacing w:after="0" w:line="240" w:lineRule="auto"/>
        <w:rPr>
          <w:rFonts w:cs="Times New Roman"/>
          <w:b/>
          <w:sz w:val="24"/>
          <w:szCs w:val="24"/>
        </w:rPr>
      </w:pPr>
      <w:r>
        <w:rPr>
          <w:rFonts w:cs="Times New Roman"/>
          <w:b/>
          <w:sz w:val="24"/>
          <w:szCs w:val="24"/>
        </w:rPr>
        <w:lastRenderedPageBreak/>
        <w:t>1:30 pm – 3:30 pm</w:t>
      </w:r>
    </w:p>
    <w:p w:rsidR="005F12AB" w:rsidRDefault="005F12AB" w:rsidP="005F12AB">
      <w:pPr>
        <w:spacing w:after="0" w:line="240" w:lineRule="auto"/>
        <w:rPr>
          <w:rFonts w:cs="Times New Roman"/>
          <w:b/>
          <w:sz w:val="24"/>
          <w:szCs w:val="24"/>
        </w:rPr>
      </w:pPr>
    </w:p>
    <w:p w:rsidR="005F12AB" w:rsidRPr="005F12AB" w:rsidRDefault="005F12AB" w:rsidP="005F12AB">
      <w:pPr>
        <w:spacing w:after="0" w:line="240" w:lineRule="auto"/>
        <w:rPr>
          <w:rFonts w:cs="Times New Roman"/>
          <w:sz w:val="24"/>
          <w:szCs w:val="24"/>
        </w:rPr>
      </w:pPr>
      <w:r>
        <w:rPr>
          <w:rFonts w:cs="Times New Roman"/>
          <w:b/>
          <w:sz w:val="24"/>
          <w:szCs w:val="24"/>
        </w:rPr>
        <w:t>Business Meeting</w:t>
      </w:r>
    </w:p>
    <w:p w:rsidR="005F12AB" w:rsidRPr="005F12AB" w:rsidRDefault="005F12AB" w:rsidP="005F12AB">
      <w:pPr>
        <w:spacing w:after="0" w:line="240" w:lineRule="auto"/>
        <w:rPr>
          <w:rFonts w:cs="Times New Roman"/>
          <w:sz w:val="24"/>
          <w:szCs w:val="24"/>
        </w:rPr>
      </w:pP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Approval of Agenda – Peggy Jarrett</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Review of Fall Meeting Minutes – Cass Hartnett</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Treasurer’s Report – Justin Otto</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Webmaster’s Report – Carlos A. Diaz</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Regional Depository Librarian’s Report – Crystal Lentz</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Updates from Members</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New Business</w:t>
      </w:r>
    </w:p>
    <w:p w:rsidR="005F12AB" w:rsidRPr="005F12AB" w:rsidRDefault="005F12AB" w:rsidP="005F12AB">
      <w:pPr>
        <w:pStyle w:val="ListParagraph"/>
        <w:numPr>
          <w:ilvl w:val="0"/>
          <w:numId w:val="2"/>
        </w:numPr>
        <w:spacing w:after="0" w:line="240" w:lineRule="auto"/>
        <w:rPr>
          <w:rFonts w:cs="Times New Roman"/>
          <w:sz w:val="24"/>
          <w:szCs w:val="24"/>
        </w:rPr>
      </w:pPr>
      <w:r w:rsidRPr="005F12AB">
        <w:rPr>
          <w:rFonts w:cs="Times New Roman"/>
          <w:sz w:val="24"/>
          <w:szCs w:val="24"/>
        </w:rPr>
        <w:t>Next meeting</w:t>
      </w:r>
    </w:p>
    <w:p w:rsidR="005F12AB" w:rsidRPr="005F12AB" w:rsidRDefault="005F12AB" w:rsidP="005F12AB">
      <w:pPr>
        <w:spacing w:after="0" w:line="240" w:lineRule="auto"/>
        <w:rPr>
          <w:rFonts w:cs="Times New Roman"/>
          <w:sz w:val="24"/>
          <w:szCs w:val="24"/>
        </w:rPr>
      </w:pPr>
    </w:p>
    <w:p w:rsidR="005F12AB" w:rsidRDefault="005F12AB" w:rsidP="005F12AB">
      <w:pPr>
        <w:spacing w:after="0" w:line="240" w:lineRule="auto"/>
        <w:rPr>
          <w:rFonts w:cs="Times New Roman"/>
          <w:b/>
          <w:sz w:val="24"/>
          <w:szCs w:val="24"/>
        </w:rPr>
      </w:pPr>
      <w:r>
        <w:rPr>
          <w:rFonts w:cs="Times New Roman"/>
          <w:b/>
          <w:sz w:val="24"/>
          <w:szCs w:val="24"/>
        </w:rPr>
        <w:t xml:space="preserve">3:30 pm </w:t>
      </w:r>
    </w:p>
    <w:p w:rsidR="005F12AB" w:rsidRDefault="005F12AB" w:rsidP="005F12AB">
      <w:pPr>
        <w:spacing w:after="0" w:line="240" w:lineRule="auto"/>
        <w:rPr>
          <w:rFonts w:cs="Times New Roman"/>
          <w:b/>
          <w:sz w:val="24"/>
          <w:szCs w:val="24"/>
        </w:rPr>
      </w:pPr>
    </w:p>
    <w:p w:rsidR="005F12AB" w:rsidRDefault="005F12AB" w:rsidP="005F12AB">
      <w:pPr>
        <w:pStyle w:val="ListParagraph"/>
        <w:numPr>
          <w:ilvl w:val="0"/>
          <w:numId w:val="3"/>
        </w:numPr>
        <w:spacing w:after="0" w:line="240" w:lineRule="auto"/>
      </w:pPr>
      <w:r w:rsidRPr="005F12AB">
        <w:rPr>
          <w:rFonts w:cs="Times New Roman"/>
          <w:sz w:val="24"/>
          <w:szCs w:val="24"/>
        </w:rPr>
        <w:t xml:space="preserve">Adjournment </w:t>
      </w:r>
    </w:p>
    <w:p w:rsidR="005F12AB" w:rsidRDefault="005F12AB" w:rsidP="005F12AB">
      <w:pPr>
        <w:spacing w:after="0" w:line="240" w:lineRule="auto"/>
        <w:jc w:val="center"/>
        <w:rPr>
          <w:rFonts w:ascii="Calibri" w:hAnsi="Calibri"/>
          <w:b/>
          <w:bCs/>
          <w:color w:val="1F497D"/>
          <w:sz w:val="24"/>
          <w:szCs w:val="24"/>
        </w:rPr>
      </w:pPr>
    </w:p>
    <w:p w:rsidR="005F12AB" w:rsidRDefault="005F12AB" w:rsidP="005F12AB">
      <w:pPr>
        <w:spacing w:after="0" w:line="240" w:lineRule="auto"/>
        <w:jc w:val="center"/>
        <w:rPr>
          <w:rFonts w:ascii="Calibri" w:hAnsi="Calibri"/>
          <w:b/>
          <w:bCs/>
          <w:color w:val="1F497D"/>
          <w:sz w:val="24"/>
          <w:szCs w:val="24"/>
        </w:rPr>
      </w:pPr>
    </w:p>
    <w:p w:rsidR="005F12AB" w:rsidRPr="005F12AB" w:rsidRDefault="005F12AB" w:rsidP="005F12AB">
      <w:pPr>
        <w:spacing w:after="0" w:line="240" w:lineRule="auto"/>
        <w:jc w:val="center"/>
        <w:rPr>
          <w:rFonts w:ascii="Calibri" w:hAnsi="Calibri"/>
          <w:b/>
          <w:bCs/>
          <w:color w:val="1F497D"/>
          <w:sz w:val="24"/>
          <w:szCs w:val="24"/>
        </w:rPr>
      </w:pPr>
      <w:bookmarkStart w:id="0" w:name="_GoBack"/>
      <w:bookmarkEnd w:id="0"/>
      <w:r w:rsidRPr="005F12AB">
        <w:rPr>
          <w:rFonts w:ascii="Calibri" w:hAnsi="Calibri"/>
          <w:b/>
          <w:bCs/>
          <w:color w:val="1F497D"/>
          <w:sz w:val="24"/>
          <w:szCs w:val="24"/>
        </w:rPr>
        <w:t xml:space="preserve">Documents Cataloging Processes </w:t>
      </w:r>
      <w:r w:rsidRPr="005F12AB">
        <w:rPr>
          <w:rFonts w:ascii="Calibri" w:hAnsi="Calibri"/>
          <w:b/>
          <w:bCs/>
          <w:color w:val="1F497D"/>
          <w:sz w:val="24"/>
          <w:szCs w:val="24"/>
        </w:rPr>
        <w:t>A</w:t>
      </w:r>
      <w:r w:rsidRPr="005F12AB">
        <w:rPr>
          <w:rFonts w:ascii="Calibri" w:hAnsi="Calibri"/>
          <w:b/>
          <w:bCs/>
          <w:color w:val="1F497D"/>
          <w:sz w:val="24"/>
          <w:szCs w:val="24"/>
        </w:rPr>
        <w:t>round</w:t>
      </w:r>
    </w:p>
    <w:p w:rsidR="005F12AB" w:rsidRPr="005F12AB" w:rsidRDefault="005F12AB" w:rsidP="005F12AB">
      <w:pPr>
        <w:spacing w:after="0" w:line="240" w:lineRule="auto"/>
        <w:jc w:val="center"/>
        <w:rPr>
          <w:rFonts w:ascii="Calibri" w:hAnsi="Calibri"/>
          <w:b/>
          <w:bCs/>
          <w:color w:val="1F497D"/>
          <w:sz w:val="24"/>
          <w:szCs w:val="24"/>
        </w:rPr>
      </w:pPr>
      <w:proofErr w:type="gramStart"/>
      <w:r w:rsidRPr="005F12AB">
        <w:rPr>
          <w:rFonts w:ascii="Calibri" w:hAnsi="Calibri"/>
          <w:b/>
          <w:bCs/>
          <w:color w:val="1F497D"/>
          <w:sz w:val="24"/>
          <w:szCs w:val="24"/>
        </w:rPr>
        <w:t>the</w:t>
      </w:r>
      <w:proofErr w:type="gramEnd"/>
      <w:r w:rsidRPr="005F12AB">
        <w:rPr>
          <w:rFonts w:ascii="Calibri" w:hAnsi="Calibri"/>
          <w:b/>
          <w:bCs/>
          <w:color w:val="1F497D"/>
          <w:sz w:val="24"/>
          <w:szCs w:val="24"/>
        </w:rPr>
        <w:t xml:space="preserve"> Northwest . . . and Beyond</w:t>
      </w:r>
    </w:p>
    <w:p w:rsidR="005F12AB" w:rsidRDefault="005F12AB" w:rsidP="005F12AB">
      <w:pPr>
        <w:spacing w:after="0" w:line="240" w:lineRule="auto"/>
        <w:rPr>
          <w:rFonts w:ascii="Calibri" w:hAnsi="Calibri"/>
          <w:color w:val="1F497D"/>
        </w:rPr>
      </w:pPr>
    </w:p>
    <w:p w:rsidR="005F12AB" w:rsidRDefault="005F12AB" w:rsidP="005F12AB">
      <w:pPr>
        <w:spacing w:after="0" w:line="240" w:lineRule="auto"/>
        <w:rPr>
          <w:rFonts w:ascii="Calibri" w:hAnsi="Calibri"/>
          <w:color w:val="1F497D"/>
        </w:rPr>
      </w:pPr>
      <w:r>
        <w:rPr>
          <w:rFonts w:ascii="Calibri" w:hAnsi="Calibri"/>
          <w:color w:val="1F497D"/>
        </w:rPr>
        <w:t xml:space="preserve">Karen Highum, Head, Database Management Section and Authorities Librarian at the University of Washington, will give a 30-45 minute presentation on loading Marcive records into Alma, the new shared catalog used by members of the Orbis Cascade Alliance.  Several libraries in the Alliance have experienced problems with import profiles that have led to inaccurate holdings records.  Karen often serves as a resource for Alliance members who have questions about using Marcive in a shared environment.  </w:t>
      </w:r>
    </w:p>
    <w:p w:rsidR="005F12AB" w:rsidRDefault="005F12AB" w:rsidP="005F12AB">
      <w:pPr>
        <w:spacing w:after="0" w:line="240" w:lineRule="auto"/>
        <w:rPr>
          <w:rFonts w:ascii="Calibri" w:hAnsi="Calibri"/>
          <w:color w:val="1F497D"/>
        </w:rPr>
      </w:pPr>
    </w:p>
    <w:p w:rsidR="005F12AB" w:rsidRDefault="005F12AB" w:rsidP="005F12AB">
      <w:pPr>
        <w:spacing w:after="0" w:line="240" w:lineRule="auto"/>
        <w:rPr>
          <w:rFonts w:ascii="Calibri" w:hAnsi="Calibri"/>
          <w:color w:val="1F497D"/>
        </w:rPr>
      </w:pPr>
      <w:r>
        <w:rPr>
          <w:rFonts w:ascii="Calibri" w:hAnsi="Calibri"/>
          <w:color w:val="1F497D"/>
        </w:rPr>
        <w:t>Rami Attebury, Head of Government Documents at the University of Idaho, will describe results of a survey of NGIN members and Idaho selective depositories regarding their cataloging practices.  She will also discuss cataloging issues that have recently surfaced on the Regional-L listserv from regional depositories throughout the country. The final portion of the program will be a discussion among all librarians present who wish to share their experiences, both good and challenging, regarding cataloging practices at their institution.</w:t>
      </w:r>
    </w:p>
    <w:p w:rsidR="005F12AB" w:rsidRDefault="005F12AB" w:rsidP="003A4CCC">
      <w:pPr>
        <w:spacing w:after="0" w:line="240" w:lineRule="auto"/>
        <w:rPr>
          <w:rFonts w:cs="Times New Roman"/>
          <w:b/>
          <w:sz w:val="24"/>
          <w:szCs w:val="24"/>
        </w:rPr>
      </w:pPr>
    </w:p>
    <w:sectPr w:rsidR="005F12AB" w:rsidSect="005F12AB">
      <w:type w:val="continuous"/>
      <w:pgSz w:w="12240" w:h="15840"/>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794F"/>
    <w:multiLevelType w:val="hybridMultilevel"/>
    <w:tmpl w:val="C51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C2260"/>
    <w:multiLevelType w:val="hybridMultilevel"/>
    <w:tmpl w:val="4C1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24DC3"/>
    <w:multiLevelType w:val="hybridMultilevel"/>
    <w:tmpl w:val="13C4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CC"/>
    <w:rsid w:val="003A4CCC"/>
    <w:rsid w:val="00452FC0"/>
    <w:rsid w:val="00465D1D"/>
    <w:rsid w:val="005F12AB"/>
    <w:rsid w:val="00B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C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C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CWU Library</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CWU</cp:lastModifiedBy>
  <cp:revision>1</cp:revision>
  <dcterms:created xsi:type="dcterms:W3CDTF">2014-10-09T00:40:00Z</dcterms:created>
  <dcterms:modified xsi:type="dcterms:W3CDTF">2014-10-09T00:59:00Z</dcterms:modified>
</cp:coreProperties>
</file>